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8"/>
        <w:gridCol w:w="222"/>
        <w:gridCol w:w="5830"/>
        <w:gridCol w:w="222"/>
        <w:gridCol w:w="1720"/>
      </w:tblGrid>
      <w:tr w:rsidR="00393490" w14:paraId="02591F97" w14:textId="77777777" w:rsidTr="00C47206">
        <w:trPr>
          <w:trHeight w:val="1650"/>
        </w:trPr>
        <w:tc>
          <w:tcPr>
            <w:tcW w:w="1748" w:type="dxa"/>
            <w:vAlign w:val="center"/>
          </w:tcPr>
          <w:p w14:paraId="008F9EC8" w14:textId="77777777" w:rsidR="00647CDC" w:rsidRDefault="00647CDC" w:rsidP="000D28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A0585D" wp14:editId="786AC452">
                  <wp:extent cx="972000" cy="972000"/>
                  <wp:effectExtent l="0" t="0" r="0" b="0"/>
                  <wp:docPr id="3" name="Obraz 3" descr="Obraz zawierający obiekt, lampa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29662931_2083742771643634_6840734139174364422_o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000" cy="9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20CB08C5" w14:textId="77777777" w:rsidR="00647CDC" w:rsidRDefault="00647CDC" w:rsidP="000D2868">
            <w:pPr>
              <w:jc w:val="center"/>
            </w:pPr>
          </w:p>
        </w:tc>
        <w:tc>
          <w:tcPr>
            <w:tcW w:w="5830" w:type="dxa"/>
            <w:vAlign w:val="center"/>
          </w:tcPr>
          <w:p w14:paraId="281C2431" w14:textId="77777777" w:rsidR="00647CDC" w:rsidRDefault="00647CDC" w:rsidP="000D28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FA6424" wp14:editId="4AE097B6">
                  <wp:extent cx="3549600" cy="828000"/>
                  <wp:effectExtent l="0" t="0" r="0" b="0"/>
                  <wp:docPr id="2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KA_logo_kolor_rgb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600" cy="8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  <w:vAlign w:val="center"/>
          </w:tcPr>
          <w:p w14:paraId="5AA53ABD" w14:textId="77777777" w:rsidR="00647CDC" w:rsidRDefault="00647CDC" w:rsidP="000D2868">
            <w:pPr>
              <w:jc w:val="center"/>
            </w:pPr>
          </w:p>
        </w:tc>
        <w:tc>
          <w:tcPr>
            <w:tcW w:w="1720" w:type="dxa"/>
            <w:vAlign w:val="center"/>
          </w:tcPr>
          <w:p w14:paraId="0FCB3912" w14:textId="77777777" w:rsidR="00647CDC" w:rsidRDefault="00F82E77" w:rsidP="000D28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290AC5" wp14:editId="328EDF64">
                  <wp:extent cx="944880" cy="682625"/>
                  <wp:effectExtent l="0" t="0" r="7620" b="3175"/>
                  <wp:docPr id="5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4880" cy="682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1D923D" w14:textId="77777777" w:rsidR="007A45F3" w:rsidRDefault="007A45F3" w:rsidP="007A45F3"/>
    <w:tbl>
      <w:tblPr>
        <w:tblStyle w:val="Style1"/>
        <w:tblW w:w="9989" w:type="dxa"/>
        <w:tblLayout w:type="fixed"/>
        <w:tblLook w:val="04A0" w:firstRow="1" w:lastRow="0" w:firstColumn="1" w:lastColumn="0" w:noHBand="0" w:noVBand="1"/>
      </w:tblPr>
      <w:tblGrid>
        <w:gridCol w:w="561"/>
        <w:gridCol w:w="1140"/>
        <w:gridCol w:w="2977"/>
        <w:gridCol w:w="5311"/>
      </w:tblGrid>
      <w:tr w:rsidR="00585011" w:rsidRPr="007A45F3" w14:paraId="3C81160D" w14:textId="77777777" w:rsidTr="00C80A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7"/>
        </w:trPr>
        <w:tc>
          <w:tcPr>
            <w:tcW w:w="9989" w:type="dxa"/>
            <w:gridSpan w:val="4"/>
          </w:tcPr>
          <w:p w14:paraId="797FF258" w14:textId="77777777" w:rsidR="00585011" w:rsidRPr="00E343FD" w:rsidRDefault="00585011" w:rsidP="0024501C">
            <w:pPr>
              <w:jc w:val="center"/>
              <w:rPr>
                <w:lang w:val="en-US"/>
              </w:rPr>
            </w:pPr>
            <w:r w:rsidRPr="00E343FD">
              <w:rPr>
                <w:sz w:val="28"/>
                <w:szCs w:val="28"/>
                <w:lang w:val="en-US"/>
              </w:rPr>
              <w:t>PROCEDURES CHECKLIST</w:t>
            </w:r>
          </w:p>
        </w:tc>
      </w:tr>
      <w:tr w:rsidR="00585011" w:rsidRPr="00156389" w14:paraId="18091FE3" w14:textId="77777777" w:rsidTr="00C80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4"/>
        </w:trPr>
        <w:tc>
          <w:tcPr>
            <w:tcW w:w="4678" w:type="dxa"/>
            <w:gridSpan w:val="3"/>
          </w:tcPr>
          <w:p w14:paraId="3F37C2C5" w14:textId="77777777" w:rsidR="00585011" w:rsidRDefault="00585011" w:rsidP="0024501C">
            <w:pPr>
              <w:rPr>
                <w:b/>
                <w:bCs/>
                <w:sz w:val="24"/>
                <w:szCs w:val="24"/>
              </w:rPr>
            </w:pPr>
            <w:r w:rsidRPr="00E343FD">
              <w:rPr>
                <w:b/>
                <w:bCs/>
                <w:sz w:val="24"/>
                <w:szCs w:val="24"/>
              </w:rPr>
              <w:t>Date (YYYY-MM-DD):</w:t>
            </w:r>
          </w:p>
          <w:p w14:paraId="5937D56F" w14:textId="77777777" w:rsidR="00585011" w:rsidRPr="00E343FD" w:rsidRDefault="00585011" w:rsidP="0024501C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5311" w:type="dxa"/>
          </w:tcPr>
          <w:p w14:paraId="4E03E34F" w14:textId="30129ECB" w:rsidR="00585011" w:rsidRDefault="00585011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 w:rsidRPr="00E343FD">
              <w:rPr>
                <w:b/>
                <w:bCs/>
                <w:sz w:val="24"/>
                <w:szCs w:val="24"/>
                <w:lang w:val="en-US"/>
              </w:rPr>
              <w:t xml:space="preserve">People responsible for the </w:t>
            </w:r>
            <w:r w:rsidR="00E628D0">
              <w:rPr>
                <w:b/>
                <w:bCs/>
                <w:sz w:val="24"/>
                <w:szCs w:val="24"/>
                <w:lang w:val="en-US"/>
              </w:rPr>
              <w:t>igniter preparing</w:t>
            </w:r>
            <w:r w:rsidRPr="00E343FD">
              <w:rPr>
                <w:b/>
                <w:bCs/>
                <w:sz w:val="24"/>
                <w:szCs w:val="24"/>
                <w:lang w:val="en-US"/>
              </w:rPr>
              <w:t>:</w:t>
            </w:r>
          </w:p>
          <w:p w14:paraId="06341B54" w14:textId="77777777" w:rsidR="00585011" w:rsidRPr="00E343FD" w:rsidRDefault="00585011" w:rsidP="0024501C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585011" w:rsidRPr="000E4BE5" w14:paraId="2FB18A0D" w14:textId="77777777" w:rsidTr="00C80A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34"/>
        </w:trPr>
        <w:tc>
          <w:tcPr>
            <w:tcW w:w="4678" w:type="dxa"/>
            <w:gridSpan w:val="3"/>
          </w:tcPr>
          <w:p w14:paraId="085862FF" w14:textId="5BD2F7B8" w:rsidR="00585011" w:rsidRDefault="00585011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="00E628D0">
              <w:rPr>
                <w:b/>
                <w:bCs/>
                <w:sz w:val="24"/>
                <w:szCs w:val="24"/>
                <w:lang w:val="en-US"/>
              </w:rPr>
              <w:t>C</w:t>
            </w:r>
            <w:r>
              <w:rPr>
                <w:b/>
                <w:bCs/>
                <w:sz w:val="24"/>
                <w:szCs w:val="24"/>
                <w:lang w:val="en-US"/>
              </w:rPr>
              <w:t>omponent</w:t>
            </w:r>
            <w:r w:rsidR="00E1366D">
              <w:rPr>
                <w:b/>
                <w:bCs/>
                <w:sz w:val="24"/>
                <w:szCs w:val="24"/>
                <w:lang w:val="en-US"/>
              </w:rPr>
              <w:t>s</w:t>
            </w:r>
            <w:r>
              <w:rPr>
                <w:b/>
                <w:bCs/>
                <w:sz w:val="24"/>
                <w:szCs w:val="24"/>
                <w:lang w:val="en-US"/>
              </w:rPr>
              <w:t>:</w:t>
            </w:r>
          </w:p>
          <w:p w14:paraId="36DC8783" w14:textId="2C211F1F" w:rsidR="00585011" w:rsidRDefault="00E1366D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1) </w:t>
            </w:r>
            <w:r w:rsidR="00023CE5">
              <w:rPr>
                <w:b/>
                <w:bCs/>
                <w:sz w:val="24"/>
                <w:szCs w:val="24"/>
                <w:lang w:val="en-US"/>
              </w:rPr>
              <w:t>Potassium nitrate (</w:t>
            </w:r>
            <w:r>
              <w:rPr>
                <w:b/>
                <w:bCs/>
                <w:sz w:val="24"/>
                <w:szCs w:val="24"/>
                <w:lang w:val="en-US"/>
              </w:rPr>
              <w:t>KNO3</w:t>
            </w:r>
            <w:r w:rsidR="00023CE5">
              <w:rPr>
                <w:b/>
                <w:bCs/>
                <w:sz w:val="24"/>
                <w:szCs w:val="24"/>
                <w:lang w:val="en-US"/>
              </w:rPr>
              <w:t>)</w:t>
            </w:r>
          </w:p>
          <w:p w14:paraId="50B92FD1" w14:textId="3F73CFF0" w:rsidR="00023CE5" w:rsidRDefault="00023CE5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2) Sorbito</w:t>
            </w:r>
            <w:r w:rsidR="000279A1">
              <w:rPr>
                <w:b/>
                <w:bCs/>
                <w:sz w:val="24"/>
                <w:szCs w:val="24"/>
                <w:lang w:val="en-US"/>
              </w:rPr>
              <w:t>l (</w:t>
            </w:r>
            <w:r w:rsidR="000279A1" w:rsidRPr="000279A1">
              <w:rPr>
                <w:b/>
                <w:bCs/>
                <w:sz w:val="24"/>
                <w:szCs w:val="24"/>
                <w:lang w:val="en-US"/>
              </w:rPr>
              <w:t>C6H14O6</w:t>
            </w:r>
            <w:r w:rsidR="000279A1">
              <w:rPr>
                <w:b/>
                <w:bCs/>
                <w:sz w:val="24"/>
                <w:szCs w:val="24"/>
                <w:lang w:val="en-US"/>
              </w:rPr>
              <w:t>)</w:t>
            </w:r>
          </w:p>
          <w:p w14:paraId="41DA7EDE" w14:textId="6EC816F0" w:rsidR="000279A1" w:rsidRPr="00E343FD" w:rsidRDefault="000279A1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3) Aluminum (mean particle diameter&lt;40</w:t>
            </w:r>
            <w:r w:rsidRPr="000279A1">
              <w:rPr>
                <w:b/>
                <w:bCs/>
                <w:sz w:val="24"/>
                <w:szCs w:val="24"/>
              </w:rPr>
              <w:t>μ</w:t>
            </w:r>
            <w:r w:rsidRPr="000279A1">
              <w:rPr>
                <w:b/>
                <w:bCs/>
                <w:sz w:val="24"/>
                <w:szCs w:val="24"/>
                <w:lang w:val="en-US"/>
              </w:rPr>
              <w:t>m</w:t>
            </w:r>
            <w:r>
              <w:rPr>
                <w:b/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5311" w:type="dxa"/>
          </w:tcPr>
          <w:p w14:paraId="7641E742" w14:textId="44D8BD3E" w:rsidR="00585011" w:rsidRDefault="00585011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Number</w:t>
            </w:r>
            <w:r w:rsidR="00E628D0">
              <w:rPr>
                <w:b/>
                <w:bCs/>
                <w:sz w:val="24"/>
                <w:szCs w:val="24"/>
                <w:lang w:val="en-US"/>
              </w:rPr>
              <w:t xml:space="preserve"> of items</w:t>
            </w:r>
            <w:r>
              <w:rPr>
                <w:b/>
                <w:bCs/>
                <w:sz w:val="24"/>
                <w:szCs w:val="24"/>
                <w:lang w:val="en-US"/>
              </w:rPr>
              <w:t>:</w:t>
            </w:r>
          </w:p>
          <w:p w14:paraId="5951BC4C" w14:textId="1D616EFD" w:rsidR="00585011" w:rsidRPr="00E343FD" w:rsidRDefault="00585011" w:rsidP="0024501C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156389" w:rsidRPr="000E4BE5" w14:paraId="66705CDA" w14:textId="77777777" w:rsidTr="00C80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34"/>
        </w:trPr>
        <w:tc>
          <w:tcPr>
            <w:tcW w:w="4678" w:type="dxa"/>
            <w:gridSpan w:val="3"/>
          </w:tcPr>
          <w:p w14:paraId="33B51BB6" w14:textId="77777777" w:rsidR="00156389" w:rsidRDefault="00156389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m</w:t>
            </w:r>
            <w:r>
              <w:rPr>
                <w:b/>
                <w:bCs/>
                <w:sz w:val="24"/>
                <w:szCs w:val="24"/>
                <w:vertAlign w:val="subscript"/>
                <w:lang w:val="en-US"/>
              </w:rPr>
              <w:t>Al</w:t>
            </w:r>
            <w:r>
              <w:rPr>
                <w:b/>
                <w:bCs/>
                <w:sz w:val="24"/>
                <w:szCs w:val="24"/>
                <w:lang w:val="en-US"/>
              </w:rPr>
              <w:t>=</w:t>
            </w:r>
          </w:p>
          <w:p w14:paraId="569E0BCA" w14:textId="77777777" w:rsidR="00156389" w:rsidRDefault="00156389" w:rsidP="0024501C">
            <w:pPr>
              <w:rPr>
                <w:b/>
                <w:bCs/>
                <w:sz w:val="24"/>
                <w:szCs w:val="24"/>
                <w:lang w:val="en-US"/>
              </w:rPr>
            </w:pPr>
          </w:p>
          <w:p w14:paraId="6E745FAA" w14:textId="77777777" w:rsidR="00156389" w:rsidRDefault="00156389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m</w:t>
            </w:r>
            <w:r>
              <w:rPr>
                <w:b/>
                <w:bCs/>
                <w:sz w:val="24"/>
                <w:szCs w:val="24"/>
                <w:vertAlign w:val="subscript"/>
                <w:lang w:val="en-US"/>
              </w:rPr>
              <w:t>KNO3</w:t>
            </w:r>
            <w:r>
              <w:rPr>
                <w:b/>
                <w:bCs/>
                <w:sz w:val="24"/>
                <w:szCs w:val="24"/>
                <w:lang w:val="en-US"/>
              </w:rPr>
              <w:t>=</w:t>
            </w:r>
          </w:p>
          <w:p w14:paraId="44A0AD1D" w14:textId="77777777" w:rsidR="00156389" w:rsidRDefault="00156389" w:rsidP="0024501C">
            <w:pPr>
              <w:rPr>
                <w:b/>
                <w:bCs/>
                <w:sz w:val="24"/>
                <w:szCs w:val="24"/>
                <w:lang w:val="en-US"/>
              </w:rPr>
            </w:pPr>
          </w:p>
          <w:p w14:paraId="121A59E3" w14:textId="77777777" w:rsidR="00156389" w:rsidRDefault="00156389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m</w:t>
            </w:r>
            <w:r>
              <w:rPr>
                <w:b/>
                <w:bCs/>
                <w:sz w:val="24"/>
                <w:szCs w:val="24"/>
                <w:vertAlign w:val="subscript"/>
                <w:lang w:val="en-US"/>
              </w:rPr>
              <w:t>C6H14O6</w:t>
            </w:r>
            <w:r>
              <w:rPr>
                <w:b/>
                <w:bCs/>
                <w:sz w:val="24"/>
                <w:szCs w:val="24"/>
                <w:lang w:val="en-US"/>
              </w:rPr>
              <w:t>=</w:t>
            </w:r>
          </w:p>
          <w:p w14:paraId="165E4AFD" w14:textId="46007DDB" w:rsidR="00156389" w:rsidRPr="00156389" w:rsidRDefault="00156389" w:rsidP="0024501C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5311" w:type="dxa"/>
          </w:tcPr>
          <w:p w14:paraId="3A6F99E9" w14:textId="3057CB9F" w:rsidR="00156389" w:rsidRPr="00156389" w:rsidRDefault="00156389" w:rsidP="0024501C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m</w:t>
            </w:r>
            <w:r>
              <w:rPr>
                <w:b/>
                <w:bCs/>
                <w:sz w:val="24"/>
                <w:szCs w:val="24"/>
                <w:vertAlign w:val="subscript"/>
                <w:lang w:val="en-US"/>
              </w:rPr>
              <w:t>igniter</w:t>
            </w:r>
            <w:r>
              <w:rPr>
                <w:b/>
                <w:bCs/>
                <w:sz w:val="24"/>
                <w:szCs w:val="24"/>
                <w:lang w:val="en-US"/>
              </w:rPr>
              <w:t>=</w:t>
            </w:r>
          </w:p>
        </w:tc>
      </w:tr>
      <w:tr w:rsidR="00C80A17" w14:paraId="6E72C6A2" w14:textId="77777777" w:rsidTr="00C80A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53"/>
        </w:trPr>
        <w:tc>
          <w:tcPr>
            <w:tcW w:w="561" w:type="dxa"/>
            <w:vAlign w:val="center"/>
          </w:tcPr>
          <w:p w14:paraId="36A45B71" w14:textId="77777777" w:rsidR="00C80A17" w:rsidRPr="00E343FD" w:rsidRDefault="00C80A17" w:rsidP="0024501C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#</w:t>
            </w:r>
          </w:p>
        </w:tc>
        <w:tc>
          <w:tcPr>
            <w:tcW w:w="1140" w:type="dxa"/>
            <w:vAlign w:val="center"/>
          </w:tcPr>
          <w:p w14:paraId="2C998265" w14:textId="77777777" w:rsidR="00C80A17" w:rsidRPr="00E343FD" w:rsidRDefault="00C80A17" w:rsidP="0024501C">
            <w:pPr>
              <w:jc w:val="center"/>
              <w:rPr>
                <w:b/>
                <w:bCs/>
                <w:sz w:val="24"/>
                <w:szCs w:val="24"/>
              </w:rPr>
            </w:pPr>
            <w:r w:rsidRPr="00E343FD">
              <w:rPr>
                <w:b/>
                <w:bCs/>
                <w:sz w:val="24"/>
                <w:szCs w:val="24"/>
              </w:rPr>
              <w:t>Status</w:t>
            </w:r>
          </w:p>
        </w:tc>
        <w:tc>
          <w:tcPr>
            <w:tcW w:w="8288" w:type="dxa"/>
            <w:gridSpan w:val="2"/>
            <w:vAlign w:val="center"/>
          </w:tcPr>
          <w:p w14:paraId="6F74C9E8" w14:textId="1EE4E1BA" w:rsidR="00C80A17" w:rsidRPr="00E343FD" w:rsidRDefault="00C80A17" w:rsidP="0024501C">
            <w:pPr>
              <w:jc w:val="center"/>
              <w:rPr>
                <w:b/>
                <w:bCs/>
                <w:sz w:val="24"/>
                <w:szCs w:val="24"/>
              </w:rPr>
            </w:pPr>
            <w:r w:rsidRPr="00E343FD">
              <w:rPr>
                <w:b/>
                <w:bCs/>
                <w:sz w:val="24"/>
                <w:szCs w:val="24"/>
              </w:rPr>
              <w:t>Activity</w:t>
            </w:r>
          </w:p>
        </w:tc>
      </w:tr>
      <w:tr w:rsidR="00C80A17" w:rsidRPr="00E1366D" w14:paraId="68452643" w14:textId="77777777" w:rsidTr="00C80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443B30B5" w14:textId="77777777" w:rsidR="00C80A17" w:rsidRDefault="00C80A17" w:rsidP="0024501C">
            <w:pPr>
              <w:jc w:val="center"/>
            </w:pPr>
            <w:r>
              <w:t>1.</w:t>
            </w:r>
          </w:p>
          <w:p w14:paraId="2DC87356" w14:textId="77777777" w:rsidR="00C80A17" w:rsidRDefault="00C80A17" w:rsidP="0024501C">
            <w:pPr>
              <w:jc w:val="center"/>
            </w:pPr>
          </w:p>
        </w:tc>
        <w:tc>
          <w:tcPr>
            <w:tcW w:w="1140" w:type="dxa"/>
          </w:tcPr>
          <w:p w14:paraId="229EC601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7CF89A52" w14:textId="4776455B" w:rsidR="00C80A17" w:rsidRPr="002F4B2E" w:rsidRDefault="00C80A17" w:rsidP="00701C0E">
            <w:pPr>
              <w:rPr>
                <w:lang w:val="en-US"/>
              </w:rPr>
            </w:pPr>
            <w:r w:rsidRPr="001D1212">
              <w:rPr>
                <w:lang w:val="en-US"/>
              </w:rPr>
              <w:t>Read the safety rules</w:t>
            </w:r>
            <w:r>
              <w:rPr>
                <w:lang w:val="en-US"/>
              </w:rPr>
              <w:t xml:space="preserve"> and the preparing instruction</w:t>
            </w:r>
            <w:r w:rsidRPr="001D1212">
              <w:rPr>
                <w:lang w:val="en-US"/>
              </w:rPr>
              <w:t>.</w:t>
            </w:r>
            <w:r>
              <w:rPr>
                <w:lang w:val="en-US"/>
              </w:rPr>
              <w:t xml:space="preserve"> </w:t>
            </w:r>
            <w:r w:rsidRPr="00760227">
              <w:rPr>
                <w:lang w:val="en-US"/>
              </w:rPr>
              <w:t>Put on protective clothing</w:t>
            </w:r>
            <w:r>
              <w:rPr>
                <w:lang w:val="en-US"/>
              </w:rPr>
              <w:t>.</w:t>
            </w:r>
          </w:p>
        </w:tc>
      </w:tr>
      <w:tr w:rsidR="00C80A17" w:rsidRPr="00156389" w14:paraId="79C62726" w14:textId="77777777" w:rsidTr="00C80A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3FD9B686" w14:textId="77777777" w:rsidR="00C80A17" w:rsidRDefault="00C80A17" w:rsidP="0024501C">
            <w:pPr>
              <w:jc w:val="center"/>
            </w:pPr>
            <w:r>
              <w:t xml:space="preserve">2. </w:t>
            </w:r>
          </w:p>
        </w:tc>
        <w:tc>
          <w:tcPr>
            <w:tcW w:w="1140" w:type="dxa"/>
          </w:tcPr>
          <w:p w14:paraId="6BD5D242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68E6CFFE" w14:textId="655DDB62" w:rsidR="00131201" w:rsidRPr="002F4B2E" w:rsidRDefault="00C80A17" w:rsidP="00131201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 xml:space="preserve">Gather all materials needed (KNO3, </w:t>
            </w:r>
            <w:r w:rsidR="00131201">
              <w:rPr>
                <w:lang w:val="en-US"/>
              </w:rPr>
              <w:t>sorbitol (</w:t>
            </w:r>
            <w:r w:rsidR="000279A1" w:rsidRPr="000279A1">
              <w:rPr>
                <w:lang w:val="en-US"/>
              </w:rPr>
              <w:t>C6H14O6</w:t>
            </w:r>
            <w:r w:rsidR="00131201">
              <w:rPr>
                <w:lang w:val="en-US"/>
              </w:rPr>
              <w:t>)</w:t>
            </w:r>
            <w:r>
              <w:rPr>
                <w:lang w:val="en-US"/>
              </w:rPr>
              <w:t>,</w:t>
            </w:r>
            <w:r w:rsidR="00131201">
              <w:rPr>
                <w:lang w:val="en-US"/>
              </w:rPr>
              <w:t xml:space="preserve"> aluminum (</w:t>
            </w:r>
            <w:r w:rsidR="000279A1" w:rsidRPr="000279A1">
              <w:rPr>
                <w:lang w:val="en-US"/>
              </w:rPr>
              <w:t>mean particle diameter&lt;40μm</w:t>
            </w:r>
            <w:r w:rsidR="00131201">
              <w:rPr>
                <w:lang w:val="en-US"/>
              </w:rPr>
              <w:t>),</w:t>
            </w:r>
            <w:r>
              <w:rPr>
                <w:lang w:val="en-US"/>
              </w:rPr>
              <w:t xml:space="preserve"> forms, pan or pot, paddle e.g. silicone</w:t>
            </w:r>
            <w:r w:rsidR="00156389">
              <w:rPr>
                <w:lang w:val="en-US"/>
              </w:rPr>
              <w:t xml:space="preserve"> or wooden</w:t>
            </w:r>
            <w:r>
              <w:rPr>
                <w:lang w:val="en-US"/>
              </w:rPr>
              <w:t xml:space="preserve"> spatula</w:t>
            </w:r>
            <w:r w:rsidR="00156389">
              <w:rPr>
                <w:lang w:val="en-US"/>
              </w:rPr>
              <w:t>, plastic cups, paper towel, plastic, ceramic or wooden tea spoon</w:t>
            </w:r>
            <w:r>
              <w:rPr>
                <w:lang w:val="en-US"/>
              </w:rPr>
              <w:t>). C</w:t>
            </w:r>
            <w:r w:rsidRPr="008059EB">
              <w:rPr>
                <w:lang w:val="en-US"/>
              </w:rPr>
              <w:t>heck the compliance of the components with their drawings.</w:t>
            </w:r>
          </w:p>
        </w:tc>
      </w:tr>
      <w:tr w:rsidR="00C80A17" w:rsidRPr="00156389" w14:paraId="77E1077A" w14:textId="77777777" w:rsidTr="00C80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41D8E1E1" w14:textId="77777777" w:rsidR="00C80A17" w:rsidRDefault="00C80A17" w:rsidP="0024501C">
            <w:pPr>
              <w:jc w:val="center"/>
            </w:pPr>
            <w:r>
              <w:t>3.</w:t>
            </w:r>
          </w:p>
        </w:tc>
        <w:tc>
          <w:tcPr>
            <w:tcW w:w="1140" w:type="dxa"/>
          </w:tcPr>
          <w:p w14:paraId="231979D2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30C104C7" w14:textId="4AB9588F" w:rsidR="00C80A17" w:rsidRPr="00756E41" w:rsidRDefault="00C80A17" w:rsidP="00C80A17">
            <w:pPr>
              <w:rPr>
                <w:sz w:val="24"/>
                <w:szCs w:val="24"/>
                <w:lang w:val="en-US"/>
              </w:rPr>
            </w:pPr>
            <w:r w:rsidRPr="00756E41">
              <w:rPr>
                <w:sz w:val="24"/>
                <w:szCs w:val="24"/>
                <w:lang w:val="en-US"/>
              </w:rPr>
              <w:t>Make sure that the elements have been cleaned.</w:t>
            </w:r>
          </w:p>
        </w:tc>
      </w:tr>
      <w:tr w:rsidR="00C80A17" w:rsidRPr="00156389" w14:paraId="7C935566" w14:textId="77777777" w:rsidTr="00C80A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0EE8D493" w14:textId="77777777" w:rsidR="00C80A17" w:rsidRDefault="00C80A17" w:rsidP="0024501C">
            <w:pPr>
              <w:jc w:val="center"/>
            </w:pPr>
            <w:r>
              <w:t>4.</w:t>
            </w:r>
          </w:p>
        </w:tc>
        <w:tc>
          <w:tcPr>
            <w:tcW w:w="1140" w:type="dxa"/>
          </w:tcPr>
          <w:p w14:paraId="41DED9F2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6D8AB01E" w14:textId="5E2C50B1" w:rsidR="00C80A17" w:rsidRPr="002F4B2E" w:rsidRDefault="00C80A17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>Crumble the KNO3</w:t>
            </w:r>
            <w:r w:rsidR="00156389">
              <w:rPr>
                <w:lang w:val="en-US"/>
              </w:rPr>
              <w:t xml:space="preserve"> and</w:t>
            </w:r>
            <w:r>
              <w:rPr>
                <w:lang w:val="en-US"/>
              </w:rPr>
              <w:t xml:space="preserve"> </w:t>
            </w:r>
            <w:r w:rsidR="00131201">
              <w:rPr>
                <w:lang w:val="en-US"/>
              </w:rPr>
              <w:t>sorbitol</w:t>
            </w:r>
            <w:r w:rsidR="00156389">
              <w:rPr>
                <w:lang w:val="en-US"/>
              </w:rPr>
              <w:t xml:space="preserve"> using spatula</w:t>
            </w:r>
            <w:r w:rsidRPr="00585011">
              <w:rPr>
                <w:lang w:val="en-US"/>
              </w:rPr>
              <w:t>.</w:t>
            </w:r>
          </w:p>
        </w:tc>
      </w:tr>
      <w:tr w:rsidR="00C80A17" w:rsidRPr="00156389" w14:paraId="7EB6E2D1" w14:textId="77777777" w:rsidTr="00C80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3B40167A" w14:textId="77777777" w:rsidR="00C80A17" w:rsidRDefault="00C80A17" w:rsidP="0024501C">
            <w:pPr>
              <w:jc w:val="center"/>
            </w:pPr>
            <w:r>
              <w:t>5.</w:t>
            </w:r>
          </w:p>
        </w:tc>
        <w:tc>
          <w:tcPr>
            <w:tcW w:w="1140" w:type="dxa"/>
          </w:tcPr>
          <w:p w14:paraId="136B5341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2ED3642D" w14:textId="5AA99F59" w:rsidR="00C80A17" w:rsidRPr="002F4B2E" w:rsidRDefault="00C80A17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>Admeasure proper amount of the ingredients</w:t>
            </w:r>
            <w:r w:rsidR="00156389">
              <w:rPr>
                <w:lang w:val="en-US"/>
              </w:rPr>
              <w:t xml:space="preserve"> into separate cups</w:t>
            </w:r>
            <w:r>
              <w:rPr>
                <w:lang w:val="en-US"/>
              </w:rPr>
              <w:t xml:space="preserve"> ( g of KNO3, g of </w:t>
            </w:r>
            <w:r w:rsidR="00131201">
              <w:rPr>
                <w:lang w:val="en-US"/>
              </w:rPr>
              <w:t xml:space="preserve">sorbitol, g of aluminum </w:t>
            </w:r>
            <w:r>
              <w:rPr>
                <w:lang w:val="en-US"/>
              </w:rPr>
              <w:t xml:space="preserve">in </w:t>
            </w:r>
            <w:r w:rsidR="000279A1">
              <w:rPr>
                <w:lang w:val="en-US"/>
              </w:rPr>
              <w:t>5</w:t>
            </w:r>
            <w:r w:rsidR="004A6BEF">
              <w:rPr>
                <w:lang w:val="en-US"/>
              </w:rPr>
              <w:t>5</w:t>
            </w:r>
            <w:r w:rsidR="000279A1">
              <w:rPr>
                <w:lang w:val="en-US"/>
              </w:rPr>
              <w:t xml:space="preserve"> </w:t>
            </w:r>
            <w:r>
              <w:rPr>
                <w:lang w:val="en-US"/>
              </w:rPr>
              <w:t>:</w:t>
            </w:r>
            <w:r w:rsidR="000279A1">
              <w:rPr>
                <w:lang w:val="en-US"/>
              </w:rPr>
              <w:t xml:space="preserve"> 29 : 16</w:t>
            </w:r>
            <w:r>
              <w:rPr>
                <w:lang w:val="en-US"/>
              </w:rPr>
              <w:t xml:space="preserve"> ratio).</w:t>
            </w:r>
          </w:p>
        </w:tc>
      </w:tr>
      <w:tr w:rsidR="00C80A17" w:rsidRPr="00156389" w14:paraId="1B98F09B" w14:textId="77777777" w:rsidTr="00C80A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49286F46" w14:textId="77777777" w:rsidR="00C80A17" w:rsidRDefault="00C80A17" w:rsidP="0024501C">
            <w:pPr>
              <w:jc w:val="center"/>
            </w:pPr>
            <w:r>
              <w:lastRenderedPageBreak/>
              <w:t>6.</w:t>
            </w:r>
          </w:p>
        </w:tc>
        <w:tc>
          <w:tcPr>
            <w:tcW w:w="1140" w:type="dxa"/>
          </w:tcPr>
          <w:p w14:paraId="7C6FB2A6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0E061D26" w14:textId="05A6DF59" w:rsidR="00C80A17" w:rsidRPr="002F4B2E" w:rsidRDefault="00C80A17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>Mix the ingredients dry</w:t>
            </w:r>
            <w:r w:rsidR="00156389">
              <w:rPr>
                <w:lang w:val="en-US"/>
              </w:rPr>
              <w:t xml:space="preserve"> in one cup</w:t>
            </w:r>
            <w:r>
              <w:rPr>
                <w:lang w:val="en-US"/>
              </w:rPr>
              <w:t>.</w:t>
            </w:r>
          </w:p>
        </w:tc>
      </w:tr>
      <w:tr w:rsidR="00C80A17" w:rsidRPr="00156389" w14:paraId="15363222" w14:textId="77777777" w:rsidTr="00C80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55532DD1" w14:textId="77777777" w:rsidR="00C80A17" w:rsidRDefault="00C80A17" w:rsidP="0024501C">
            <w:pPr>
              <w:jc w:val="center"/>
            </w:pPr>
            <w:r>
              <w:t>7.</w:t>
            </w:r>
          </w:p>
        </w:tc>
        <w:tc>
          <w:tcPr>
            <w:tcW w:w="1140" w:type="dxa"/>
          </w:tcPr>
          <w:p w14:paraId="2A87E3FF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208E7BF5" w14:textId="2D0B9049" w:rsidR="00C80A17" w:rsidRPr="00585011" w:rsidRDefault="00C80A17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 xml:space="preserve">Add water </w:t>
            </w:r>
            <w:r w:rsidR="00156389">
              <w:rPr>
                <w:lang w:val="en-US"/>
              </w:rPr>
              <w:t>to mixture using tea spoon and mix it for 3 minutes until unified consistency</w:t>
            </w:r>
            <w:r>
              <w:rPr>
                <w:lang w:val="en-US"/>
              </w:rPr>
              <w:t>.</w:t>
            </w:r>
            <w:r w:rsidR="00FC36F5">
              <w:rPr>
                <w:lang w:val="en-US"/>
              </w:rPr>
              <w:t xml:space="preserve"> The amount of added water should be between 3-5 tea spoons. When adding more water, the process of cooking will take more time for water vaporisation.</w:t>
            </w:r>
          </w:p>
        </w:tc>
      </w:tr>
      <w:tr w:rsidR="00156389" w:rsidRPr="00156389" w14:paraId="1BAEE42B" w14:textId="77777777" w:rsidTr="00C80A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714E2B7A" w14:textId="4F870AF8" w:rsidR="00156389" w:rsidRPr="00156389" w:rsidRDefault="00FC36F5" w:rsidP="0024501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</w:t>
            </w:r>
          </w:p>
        </w:tc>
        <w:tc>
          <w:tcPr>
            <w:tcW w:w="1140" w:type="dxa"/>
          </w:tcPr>
          <w:p w14:paraId="5EE6D8FC" w14:textId="77777777" w:rsidR="00156389" w:rsidRPr="00156389" w:rsidRDefault="00156389" w:rsidP="0024501C">
            <w:pPr>
              <w:jc w:val="center"/>
              <w:rPr>
                <w:lang w:val="en-US"/>
              </w:rPr>
            </w:pPr>
          </w:p>
        </w:tc>
        <w:tc>
          <w:tcPr>
            <w:tcW w:w="8288" w:type="dxa"/>
            <w:gridSpan w:val="2"/>
          </w:tcPr>
          <w:p w14:paraId="591F2A84" w14:textId="59B60B90" w:rsidR="00156389" w:rsidRDefault="00FC36F5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>Pour mixture into cooking pan and s</w:t>
            </w:r>
            <w:r w:rsidR="00156389">
              <w:rPr>
                <w:lang w:val="en-US"/>
              </w:rPr>
              <w:t xml:space="preserve">tart cooking </w:t>
            </w:r>
            <w:r>
              <w:rPr>
                <w:lang w:val="en-US"/>
              </w:rPr>
              <w:t>while</w:t>
            </w:r>
            <w:r w:rsidR="006223CF">
              <w:rPr>
                <w:lang w:val="en-US"/>
              </w:rPr>
              <w:t xml:space="preserve"> constantly</w:t>
            </w:r>
            <w:r w:rsidR="00156389">
              <w:rPr>
                <w:lang w:val="en-US"/>
              </w:rPr>
              <w:t xml:space="preserve"> mixing ingredients in the pan on middle fire</w:t>
            </w:r>
            <w:r>
              <w:rPr>
                <w:lang w:val="en-US"/>
              </w:rPr>
              <w:t>.</w:t>
            </w:r>
          </w:p>
        </w:tc>
      </w:tr>
      <w:tr w:rsidR="00C80A17" w:rsidRPr="00156389" w14:paraId="30E27533" w14:textId="77777777" w:rsidTr="00C80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5B2E0ACE" w14:textId="01144090" w:rsidR="00C80A17" w:rsidRDefault="00FC36F5" w:rsidP="0024501C">
            <w:pPr>
              <w:jc w:val="center"/>
            </w:pPr>
            <w:r>
              <w:t>9</w:t>
            </w:r>
            <w:r w:rsidR="00C80A17">
              <w:t>.</w:t>
            </w:r>
          </w:p>
        </w:tc>
        <w:tc>
          <w:tcPr>
            <w:tcW w:w="1140" w:type="dxa"/>
          </w:tcPr>
          <w:p w14:paraId="2F546184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21616813" w14:textId="32640362" w:rsidR="00C80A17" w:rsidRPr="00692D4D" w:rsidRDefault="00C80A17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 xml:space="preserve">Cook the carmel until </w:t>
            </w:r>
            <w:r w:rsidR="00FC36F5">
              <w:rPr>
                <w:lang w:val="en-US"/>
              </w:rPr>
              <w:t>paste</w:t>
            </w:r>
            <w:r w:rsidR="003057AF">
              <w:rPr>
                <w:lang w:val="en-US"/>
              </w:rPr>
              <w:t xml:space="preserve"> consistency</w:t>
            </w:r>
            <w:r>
              <w:rPr>
                <w:lang w:val="en-US"/>
              </w:rPr>
              <w:t>.</w:t>
            </w:r>
          </w:p>
        </w:tc>
      </w:tr>
      <w:tr w:rsidR="00C80A17" w:rsidRPr="00156389" w14:paraId="617DBC0D" w14:textId="77777777" w:rsidTr="00C80A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7AB6E643" w14:textId="4B06030D" w:rsidR="00C80A17" w:rsidRDefault="00FC36F5" w:rsidP="0024501C">
            <w:pPr>
              <w:jc w:val="center"/>
            </w:pPr>
            <w:r>
              <w:t>10</w:t>
            </w:r>
            <w:r w:rsidR="00C80A17">
              <w:t>.</w:t>
            </w:r>
          </w:p>
        </w:tc>
        <w:tc>
          <w:tcPr>
            <w:tcW w:w="1140" w:type="dxa"/>
          </w:tcPr>
          <w:p w14:paraId="44E19461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11AE2994" w14:textId="32F8434B" w:rsidR="00C80A17" w:rsidRPr="00505C35" w:rsidRDefault="00C80A17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>Funnel the carmel to form quickly.</w:t>
            </w:r>
            <w:r w:rsidR="00FC36F5">
              <w:rPr>
                <w:lang w:val="en-US"/>
              </w:rPr>
              <w:t xml:space="preserve"> Depending on gained consistency, carmel can have to be pushed into the form to avoid air bubbles forming within material. It can be pushed using backside of the tea spoon.</w:t>
            </w:r>
          </w:p>
        </w:tc>
      </w:tr>
      <w:tr w:rsidR="00C80A17" w:rsidRPr="00156389" w14:paraId="561AB4F3" w14:textId="77777777" w:rsidTr="00C80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2FA41BC9" w14:textId="34D2A2DE" w:rsidR="00C80A17" w:rsidRDefault="00C80A17" w:rsidP="0024501C">
            <w:pPr>
              <w:jc w:val="center"/>
            </w:pPr>
            <w:r>
              <w:t>1</w:t>
            </w:r>
            <w:r w:rsidR="00FC36F5">
              <w:t>1</w:t>
            </w:r>
            <w:r>
              <w:t>.</w:t>
            </w:r>
          </w:p>
        </w:tc>
        <w:tc>
          <w:tcPr>
            <w:tcW w:w="1140" w:type="dxa"/>
          </w:tcPr>
          <w:p w14:paraId="0413AF23" w14:textId="77777777" w:rsidR="00C80A17" w:rsidRPr="00ED03B6" w:rsidRDefault="00C80A17" w:rsidP="0024501C">
            <w:pPr>
              <w:jc w:val="center"/>
              <w:rPr>
                <w:b/>
                <w:bCs/>
              </w:rPr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655DAF4B" w14:textId="773BFC63" w:rsidR="00C80A17" w:rsidRPr="00A22900" w:rsidRDefault="001F3EF8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>Remove overflow leaving approximately 3mm of free space above the carmel surface in the form</w:t>
            </w:r>
            <w:r w:rsidR="00C80A17">
              <w:rPr>
                <w:lang w:val="en-US"/>
              </w:rPr>
              <w:t>.</w:t>
            </w:r>
            <w:r w:rsidR="00FC36F5">
              <w:rPr>
                <w:lang w:val="en-US"/>
              </w:rPr>
              <w:t xml:space="preserve"> To do it, the backside of spoon can be used also.</w:t>
            </w:r>
          </w:p>
        </w:tc>
      </w:tr>
      <w:tr w:rsidR="00C80A17" w:rsidRPr="00FC36F5" w14:paraId="53604C7A" w14:textId="77777777" w:rsidTr="00C80A1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599CC3EA" w14:textId="2CEADE1A" w:rsidR="00C80A17" w:rsidRDefault="00C80A17" w:rsidP="0024501C">
            <w:pPr>
              <w:jc w:val="center"/>
            </w:pPr>
            <w:r>
              <w:t>1</w:t>
            </w:r>
            <w:r w:rsidR="00FC36F5">
              <w:t>2</w:t>
            </w:r>
            <w:r>
              <w:t>.</w:t>
            </w:r>
          </w:p>
        </w:tc>
        <w:tc>
          <w:tcPr>
            <w:tcW w:w="1140" w:type="dxa"/>
          </w:tcPr>
          <w:p w14:paraId="39E62F6A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2D709712" w14:textId="62C32F32" w:rsidR="00C80A17" w:rsidRPr="00A22900" w:rsidRDefault="00C80A17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>Dab the cover plate</w:t>
            </w:r>
            <w:r w:rsidR="00FC36F5">
              <w:rPr>
                <w:lang w:val="en-US"/>
              </w:rPr>
              <w:t xml:space="preserve"> to make sure it fits. Then remove the cover before carmel bonding.</w:t>
            </w:r>
          </w:p>
        </w:tc>
      </w:tr>
      <w:tr w:rsidR="00C80A17" w:rsidRPr="00156389" w14:paraId="674417F7" w14:textId="77777777" w:rsidTr="00C80A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04"/>
        </w:trPr>
        <w:tc>
          <w:tcPr>
            <w:tcW w:w="561" w:type="dxa"/>
          </w:tcPr>
          <w:p w14:paraId="3062D457" w14:textId="3429A8FE" w:rsidR="00C80A17" w:rsidRDefault="00C80A17" w:rsidP="0024501C">
            <w:pPr>
              <w:jc w:val="center"/>
            </w:pPr>
            <w:r>
              <w:t>1</w:t>
            </w:r>
            <w:r w:rsidR="00FC36F5">
              <w:t>3</w:t>
            </w:r>
            <w:r>
              <w:t>.</w:t>
            </w:r>
          </w:p>
        </w:tc>
        <w:tc>
          <w:tcPr>
            <w:tcW w:w="1140" w:type="dxa"/>
          </w:tcPr>
          <w:p w14:paraId="64B2B66B" w14:textId="77777777" w:rsidR="00C80A17" w:rsidRDefault="00C80A17" w:rsidP="0024501C">
            <w:pPr>
              <w:jc w:val="center"/>
            </w:pPr>
            <w:r>
              <w:t>[   ]</w:t>
            </w:r>
          </w:p>
        </w:tc>
        <w:tc>
          <w:tcPr>
            <w:tcW w:w="8288" w:type="dxa"/>
            <w:gridSpan w:val="2"/>
          </w:tcPr>
          <w:p w14:paraId="0B877946" w14:textId="7A5DB545" w:rsidR="00C80A17" w:rsidRPr="00A22900" w:rsidRDefault="00C80A17" w:rsidP="0024501C">
            <w:pPr>
              <w:pStyle w:val="LevelBasic"/>
              <w:rPr>
                <w:lang w:val="en-US"/>
              </w:rPr>
            </w:pPr>
            <w:r>
              <w:rPr>
                <w:lang w:val="en-US"/>
              </w:rPr>
              <w:t>Leave the igniter to dry (e.g. in rice, on radiator) for a few days.</w:t>
            </w:r>
          </w:p>
        </w:tc>
      </w:tr>
      <w:tr w:rsidR="00585011" w:rsidRPr="000E4BE5" w14:paraId="4F1BDA5F" w14:textId="77777777" w:rsidTr="0074253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8"/>
        </w:trPr>
        <w:tc>
          <w:tcPr>
            <w:tcW w:w="9989" w:type="dxa"/>
            <w:gridSpan w:val="4"/>
          </w:tcPr>
          <w:p w14:paraId="4019007C" w14:textId="77777777" w:rsidR="00585011" w:rsidRDefault="00585011" w:rsidP="0024501C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Notes:</w:t>
            </w:r>
          </w:p>
          <w:p w14:paraId="6605295D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6F10B8D0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6F8EF035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59A209C7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385E001E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09375D29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2BFDB4B4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3F0A29D1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03F31B42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20696EC6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07CB5376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1E4D8BD1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1FF9A260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46D7015C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415C0103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019F9AB9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62FF5B62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7961B6EF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34B3EF8D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75F9D075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0BBF0959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3AD66417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28C72812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7B591653" w14:textId="77777777" w:rsidR="00585011" w:rsidRDefault="00585011" w:rsidP="0024501C">
            <w:pPr>
              <w:rPr>
                <w:b/>
                <w:bCs/>
                <w:lang w:val="en-US"/>
              </w:rPr>
            </w:pPr>
          </w:p>
          <w:p w14:paraId="2C36D87C" w14:textId="659ECBCE" w:rsidR="00585011" w:rsidRPr="00E343FD" w:rsidRDefault="0074253C" w:rsidP="00C80A1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Photos:</w:t>
            </w:r>
          </w:p>
        </w:tc>
      </w:tr>
      <w:tr w:rsidR="006223CF" w:rsidRPr="000E4BE5" w14:paraId="1D2EC08E" w14:textId="77777777" w:rsidTr="007425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"/>
        </w:trPr>
        <w:tc>
          <w:tcPr>
            <w:tcW w:w="9989" w:type="dxa"/>
            <w:gridSpan w:val="4"/>
          </w:tcPr>
          <w:p w14:paraId="513C9BB8" w14:textId="77777777" w:rsidR="006223CF" w:rsidRDefault="006223CF" w:rsidP="0024501C">
            <w:pPr>
              <w:rPr>
                <w:b/>
                <w:bCs/>
                <w:lang w:val="en-US"/>
              </w:rPr>
            </w:pPr>
          </w:p>
        </w:tc>
      </w:tr>
    </w:tbl>
    <w:p w14:paraId="3C81660A" w14:textId="2654FB33" w:rsidR="00A41E3F" w:rsidRDefault="006223CF" w:rsidP="006223CF">
      <w:pPr>
        <w:jc w:val="center"/>
      </w:pPr>
      <w:r>
        <w:rPr>
          <w:noProof/>
        </w:rPr>
        <w:drawing>
          <wp:inline distT="0" distB="0" distL="0" distR="0" wp14:anchorId="2EF15447" wp14:editId="7E31C4C4">
            <wp:extent cx="4429496" cy="3322122"/>
            <wp:effectExtent l="0" t="0" r="0" b="0"/>
            <wp:docPr id="804778780" name="Obraz 1" descr="Obraz zawierający w pomieszczeniu, Urządzenie domowe, urządzenia kuchenne, ścia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78780" name="Obraz 1" descr="Obraz zawierający w pomieszczeniu, Urządzenie domowe, urządzenia kuchenne, ścian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2128" cy="33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5660" w14:textId="148964C5" w:rsidR="006223CF" w:rsidRDefault="006223CF" w:rsidP="006223CF">
      <w:pPr>
        <w:jc w:val="center"/>
      </w:pPr>
      <w:r>
        <w:t xml:space="preserve">Fig. 1 </w:t>
      </w:r>
      <w:r w:rsidR="00B74091">
        <w:t>Items</w:t>
      </w:r>
      <w:r>
        <w:t xml:space="preserve"> prepared for cooking</w:t>
      </w:r>
    </w:p>
    <w:p w14:paraId="6A3B6BC3" w14:textId="4DE8EB77" w:rsidR="006223CF" w:rsidRDefault="00B74091" w:rsidP="006223CF">
      <w:pPr>
        <w:jc w:val="center"/>
      </w:pPr>
      <w:r>
        <w:rPr>
          <w:noProof/>
        </w:rPr>
        <w:drawing>
          <wp:inline distT="0" distB="0" distL="0" distR="0" wp14:anchorId="7B9E02C1" wp14:editId="2C7C0AD4">
            <wp:extent cx="2244437" cy="2992658"/>
            <wp:effectExtent l="0" t="0" r="3810" b="0"/>
            <wp:docPr id="769243526" name="Obraz 1" descr="Obraz zawierający Przyrząd kuchenny, Miska, w pomieszczeniu, kubek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43526" name="Obraz 1" descr="Obraz zawierający Przyrząd kuchenny, Miska, w pomieszczeniu, kubek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7560" cy="30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4EF2" w14:textId="68046623" w:rsidR="00B74091" w:rsidRDefault="00B74091" w:rsidP="006223CF">
      <w:pPr>
        <w:jc w:val="center"/>
        <w:rPr>
          <w:lang w:val="en-US"/>
        </w:rPr>
      </w:pPr>
      <w:r w:rsidRPr="00B74091">
        <w:rPr>
          <w:lang w:val="en-US"/>
        </w:rPr>
        <w:t>Fig 2. Mixed components with a</w:t>
      </w:r>
      <w:r>
        <w:rPr>
          <w:lang w:val="en-US"/>
        </w:rPr>
        <w:t>dded water</w:t>
      </w:r>
    </w:p>
    <w:p w14:paraId="4A45E2B7" w14:textId="1AE3A7FA" w:rsidR="00B74091" w:rsidRDefault="00B74091" w:rsidP="006223C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AFEE53" wp14:editId="5CC410F4">
            <wp:extent cx="4583875" cy="3437906"/>
            <wp:effectExtent l="0" t="0" r="7620" b="0"/>
            <wp:docPr id="1117560742" name="Obraz 1" descr="Obraz zawierający naczynia kuchenne, Zastawa stołowa, naczynia, zastawa stoł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60742" name="Obraz 1" descr="Obraz zawierający naczynia kuchenne, Zastawa stołowa, naczynia, zastawa stołow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096" cy="344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1965" w14:textId="2EF6359E" w:rsidR="00B74091" w:rsidRDefault="00B74091" w:rsidP="006223CF">
      <w:pPr>
        <w:jc w:val="center"/>
        <w:rPr>
          <w:lang w:val="en-US"/>
        </w:rPr>
      </w:pPr>
      <w:r>
        <w:rPr>
          <w:lang w:val="en-US"/>
        </w:rPr>
        <w:t>Fig. 3 Carmel state before pouring</w:t>
      </w:r>
    </w:p>
    <w:p w14:paraId="11EFA82E" w14:textId="32D30CE9" w:rsidR="00B74091" w:rsidRDefault="00B74091" w:rsidP="006223C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A310F9" wp14:editId="3FD6F52E">
            <wp:extent cx="3224068" cy="4298867"/>
            <wp:effectExtent l="0" t="0" r="0" b="6985"/>
            <wp:docPr id="1556781148" name="Obraz 1" descr="Obraz zawierający napój, napój bezalkoholowy, kubek,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81148" name="Obraz 1" descr="Obraz zawierający napój, napój bezalkoholowy, kubek, stół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8590" cy="43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4D9D" w14:textId="1BBD324A" w:rsidR="00B74091" w:rsidRPr="00B74091" w:rsidRDefault="00B74091" w:rsidP="006223CF">
      <w:pPr>
        <w:jc w:val="center"/>
        <w:rPr>
          <w:lang w:val="en-US"/>
        </w:rPr>
      </w:pPr>
      <w:r>
        <w:rPr>
          <w:lang w:val="en-US"/>
        </w:rPr>
        <w:t>Fig. 4 Carmel poured into the form</w:t>
      </w:r>
    </w:p>
    <w:p w14:paraId="13B66C71" w14:textId="77777777" w:rsidR="00B74091" w:rsidRPr="00B74091" w:rsidRDefault="00B74091" w:rsidP="00B74091">
      <w:pPr>
        <w:rPr>
          <w:lang w:val="en-US"/>
        </w:rPr>
      </w:pPr>
    </w:p>
    <w:sectPr w:rsidR="00B74091" w:rsidRPr="00B74091" w:rsidSect="00C47206">
      <w:headerReference w:type="default" r:id="rId16"/>
      <w:pgSz w:w="11906" w:h="16838"/>
      <w:pgMar w:top="1559" w:right="1077" w:bottom="1276" w:left="1077" w:header="283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EF506" w14:textId="77777777" w:rsidR="009968D8" w:rsidRDefault="009968D8" w:rsidP="00647CDC">
      <w:pPr>
        <w:spacing w:after="0" w:line="240" w:lineRule="auto"/>
      </w:pPr>
      <w:r>
        <w:separator/>
      </w:r>
    </w:p>
  </w:endnote>
  <w:endnote w:type="continuationSeparator" w:id="0">
    <w:p w14:paraId="17F4120A" w14:textId="77777777" w:rsidR="009968D8" w:rsidRDefault="009968D8" w:rsidP="00647C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0389C" w14:textId="77777777" w:rsidR="009968D8" w:rsidRDefault="009968D8" w:rsidP="00647CDC">
      <w:pPr>
        <w:spacing w:after="0" w:line="240" w:lineRule="auto"/>
      </w:pPr>
      <w:r>
        <w:separator/>
      </w:r>
    </w:p>
  </w:footnote>
  <w:footnote w:type="continuationSeparator" w:id="0">
    <w:p w14:paraId="1E9E7A29" w14:textId="77777777" w:rsidR="009968D8" w:rsidRDefault="009968D8" w:rsidP="00647C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-Siatka"/>
      <w:tblW w:w="0" w:type="auto"/>
      <w:jc w:val="center"/>
      <w:tblBorders>
        <w:top w:val="none" w:sz="0" w:space="0" w:color="auto"/>
        <w:left w:val="none" w:sz="0" w:space="0" w:color="auto"/>
        <w:bottom w:val="single" w:sz="6" w:space="0" w:color="B4C6E7" w:themeColor="accent1" w:themeTint="66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573"/>
      <w:gridCol w:w="381"/>
      <w:gridCol w:w="2764"/>
      <w:gridCol w:w="1590"/>
      <w:gridCol w:w="1728"/>
      <w:gridCol w:w="1716"/>
    </w:tblGrid>
    <w:tr w:rsidR="00250151" w14:paraId="2DA2F3D1" w14:textId="77777777" w:rsidTr="00DB22AA">
      <w:trPr>
        <w:jc w:val="center"/>
      </w:trPr>
      <w:tc>
        <w:tcPr>
          <w:tcW w:w="1597" w:type="dxa"/>
        </w:tcPr>
        <w:p w14:paraId="7473249E" w14:textId="77777777" w:rsidR="00250151" w:rsidRDefault="00250151">
          <w:pPr>
            <w:pStyle w:val="Nagwek"/>
          </w:pPr>
        </w:p>
      </w:tc>
      <w:tc>
        <w:tcPr>
          <w:tcW w:w="383" w:type="dxa"/>
        </w:tcPr>
        <w:p w14:paraId="0050BDB5" w14:textId="77777777" w:rsidR="00250151" w:rsidRDefault="00250151">
          <w:pPr>
            <w:pStyle w:val="Nagwek"/>
          </w:pPr>
        </w:p>
      </w:tc>
      <w:tc>
        <w:tcPr>
          <w:tcW w:w="2812" w:type="dxa"/>
        </w:tcPr>
        <w:p w14:paraId="348A896B" w14:textId="77777777" w:rsidR="00250151" w:rsidRDefault="00250151">
          <w:pPr>
            <w:pStyle w:val="Nagwek"/>
          </w:pPr>
        </w:p>
      </w:tc>
      <w:tc>
        <w:tcPr>
          <w:tcW w:w="1598" w:type="dxa"/>
          <w:vMerge w:val="restart"/>
          <w:vAlign w:val="center"/>
        </w:tcPr>
        <w:p w14:paraId="41C69E59" w14:textId="77777777" w:rsidR="00250151" w:rsidRDefault="00250151" w:rsidP="00F741F0">
          <w:pPr>
            <w:pStyle w:val="Nagwek"/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B77954D" wp14:editId="35A7AB1A">
                <wp:extent cx="693337" cy="693337"/>
                <wp:effectExtent l="0" t="0" r="0" b="0"/>
                <wp:docPr id="10" name="Obraz 10" descr="Obraz zawierający obiekt, lampa&#10;&#10;Opis wygenerowany automatyczni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29662931_2083742771643634_6840734139174364422_o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7832" cy="6978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729" w:type="dxa"/>
          <w:vMerge w:val="restart"/>
          <w:vAlign w:val="center"/>
        </w:tcPr>
        <w:p w14:paraId="7BB58156" w14:textId="77777777" w:rsidR="00250151" w:rsidRDefault="00250151" w:rsidP="00F741F0">
          <w:pPr>
            <w:pStyle w:val="Nagwek"/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7C5BCF4C" wp14:editId="692C820E">
                <wp:extent cx="935351" cy="700638"/>
                <wp:effectExtent l="0" t="0" r="0" b="4445"/>
                <wp:docPr id="13" name="Obraz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SKA_sygnet_kolor_rgb.pn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7264" cy="7020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617" w:type="dxa"/>
          <w:vMerge w:val="restart"/>
          <w:vAlign w:val="center"/>
        </w:tcPr>
        <w:p w14:paraId="7D2FCB9B" w14:textId="77777777" w:rsidR="00250151" w:rsidRDefault="00F82E77" w:rsidP="00F741F0">
          <w:pPr>
            <w:pStyle w:val="Nagwek"/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B863F35" wp14:editId="1833B237">
                <wp:extent cx="944880" cy="682625"/>
                <wp:effectExtent l="0" t="0" r="7620" b="3175"/>
                <wp:docPr id="7" name="Obraz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44880" cy="6826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</w:tr>
    <w:tr w:rsidR="00250151" w14:paraId="5587CC5A" w14:textId="77777777" w:rsidTr="00DB22AA">
      <w:trPr>
        <w:jc w:val="center"/>
      </w:trPr>
      <w:tc>
        <w:tcPr>
          <w:tcW w:w="1597" w:type="dxa"/>
        </w:tcPr>
        <w:p w14:paraId="5F70722A" w14:textId="77777777" w:rsidR="00250151" w:rsidRDefault="00250151">
          <w:pPr>
            <w:pStyle w:val="Nagwek"/>
          </w:pPr>
        </w:p>
      </w:tc>
      <w:tc>
        <w:tcPr>
          <w:tcW w:w="383" w:type="dxa"/>
        </w:tcPr>
        <w:p w14:paraId="77D89BE8" w14:textId="77777777" w:rsidR="00250151" w:rsidRDefault="00250151">
          <w:pPr>
            <w:pStyle w:val="Nagwek"/>
          </w:pPr>
        </w:p>
      </w:tc>
      <w:tc>
        <w:tcPr>
          <w:tcW w:w="2812" w:type="dxa"/>
        </w:tcPr>
        <w:p w14:paraId="4BE20DA4" w14:textId="77777777" w:rsidR="00250151" w:rsidRDefault="00250151">
          <w:pPr>
            <w:pStyle w:val="Nagwek"/>
          </w:pPr>
        </w:p>
      </w:tc>
      <w:tc>
        <w:tcPr>
          <w:tcW w:w="1598" w:type="dxa"/>
          <w:vMerge/>
        </w:tcPr>
        <w:p w14:paraId="3A3217E2" w14:textId="77777777" w:rsidR="00250151" w:rsidRDefault="00250151" w:rsidP="00647CDC">
          <w:pPr>
            <w:pStyle w:val="Nagwek"/>
            <w:jc w:val="center"/>
            <w:rPr>
              <w:noProof/>
            </w:rPr>
          </w:pPr>
        </w:p>
      </w:tc>
      <w:tc>
        <w:tcPr>
          <w:tcW w:w="1729" w:type="dxa"/>
          <w:vMerge/>
        </w:tcPr>
        <w:p w14:paraId="2ECB01A2" w14:textId="77777777" w:rsidR="00250151" w:rsidRDefault="00250151" w:rsidP="00647CDC">
          <w:pPr>
            <w:pStyle w:val="Nagwek"/>
            <w:jc w:val="center"/>
            <w:rPr>
              <w:noProof/>
            </w:rPr>
          </w:pPr>
        </w:p>
      </w:tc>
      <w:tc>
        <w:tcPr>
          <w:tcW w:w="1617" w:type="dxa"/>
          <w:vMerge/>
        </w:tcPr>
        <w:p w14:paraId="3D0A7719" w14:textId="77777777" w:rsidR="00250151" w:rsidRDefault="00250151" w:rsidP="00647CDC">
          <w:pPr>
            <w:pStyle w:val="Nagwek"/>
            <w:jc w:val="center"/>
            <w:rPr>
              <w:noProof/>
            </w:rPr>
          </w:pPr>
        </w:p>
      </w:tc>
    </w:tr>
    <w:tr w:rsidR="00250151" w:rsidRPr="00676FEF" w14:paraId="6AF91495" w14:textId="77777777" w:rsidTr="00DB22AA">
      <w:trPr>
        <w:jc w:val="center"/>
      </w:trPr>
      <w:tc>
        <w:tcPr>
          <w:tcW w:w="1980" w:type="dxa"/>
          <w:gridSpan w:val="2"/>
        </w:tcPr>
        <w:p w14:paraId="55B78378" w14:textId="77777777" w:rsidR="00250151" w:rsidRPr="00676FEF" w:rsidRDefault="00250151" w:rsidP="00393490">
          <w:pPr>
            <w:pStyle w:val="Nagwek"/>
            <w:jc w:val="right"/>
            <w:rPr>
              <w:color w:val="767171" w:themeColor="background2" w:themeShade="80"/>
              <w:sz w:val="20"/>
              <w:szCs w:val="20"/>
            </w:rPr>
          </w:pPr>
          <w:r w:rsidRPr="00676FEF">
            <w:rPr>
              <w:color w:val="767171" w:themeColor="background2" w:themeShade="80"/>
              <w:sz w:val="20"/>
              <w:szCs w:val="20"/>
            </w:rPr>
            <w:t>Date:</w:t>
          </w:r>
        </w:p>
      </w:tc>
      <w:sdt>
        <w:sdtPr>
          <w:rPr>
            <w:color w:val="767171" w:themeColor="background2" w:themeShade="80"/>
            <w:sz w:val="20"/>
            <w:szCs w:val="20"/>
          </w:rPr>
          <w:alias w:val="Data opublikowania"/>
          <w:tag w:val=""/>
          <w:id w:val="-1660223430"/>
          <w:placeholder>
            <w:docPart w:val="BC99EEC646BE4FDF8763763089D86449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20-09-23T00:00:00Z">
            <w:dateFormat w:val="dd.MM.yyyy"/>
            <w:lid w:val="pl-PL"/>
            <w:storeMappedDataAs w:val="dateTime"/>
            <w:calendar w:val="gregorian"/>
          </w:date>
        </w:sdtPr>
        <w:sdtContent>
          <w:tc>
            <w:tcPr>
              <w:tcW w:w="2812" w:type="dxa"/>
            </w:tcPr>
            <w:p w14:paraId="7C3B6636" w14:textId="77777777" w:rsidR="00250151" w:rsidRPr="00676FEF" w:rsidRDefault="00F82E77">
              <w:pPr>
                <w:pStyle w:val="Nagwek"/>
                <w:rPr>
                  <w:color w:val="767171" w:themeColor="background2" w:themeShade="80"/>
                  <w:sz w:val="20"/>
                  <w:szCs w:val="20"/>
                </w:rPr>
              </w:pPr>
              <w:r>
                <w:rPr>
                  <w:color w:val="767171" w:themeColor="background2" w:themeShade="80"/>
                  <w:sz w:val="20"/>
                  <w:szCs w:val="20"/>
                </w:rPr>
                <w:t>23.09.2020</w:t>
              </w:r>
            </w:p>
          </w:tc>
        </w:sdtContent>
      </w:sdt>
      <w:tc>
        <w:tcPr>
          <w:tcW w:w="1598" w:type="dxa"/>
          <w:vMerge/>
        </w:tcPr>
        <w:p w14:paraId="0DCD1ABC" w14:textId="77777777" w:rsidR="00250151" w:rsidRPr="00676FEF" w:rsidRDefault="00250151" w:rsidP="00647CDC">
          <w:pPr>
            <w:pStyle w:val="Nagwek"/>
            <w:jc w:val="center"/>
            <w:rPr>
              <w:color w:val="767171" w:themeColor="background2" w:themeShade="80"/>
              <w:sz w:val="20"/>
              <w:szCs w:val="20"/>
            </w:rPr>
          </w:pPr>
        </w:p>
      </w:tc>
      <w:tc>
        <w:tcPr>
          <w:tcW w:w="1729" w:type="dxa"/>
          <w:vMerge/>
        </w:tcPr>
        <w:p w14:paraId="10874E2E" w14:textId="77777777" w:rsidR="00250151" w:rsidRPr="00676FEF" w:rsidRDefault="00250151" w:rsidP="00647CDC">
          <w:pPr>
            <w:pStyle w:val="Nagwek"/>
            <w:jc w:val="center"/>
            <w:rPr>
              <w:color w:val="767171" w:themeColor="background2" w:themeShade="80"/>
              <w:sz w:val="20"/>
              <w:szCs w:val="20"/>
            </w:rPr>
          </w:pPr>
        </w:p>
      </w:tc>
      <w:tc>
        <w:tcPr>
          <w:tcW w:w="1617" w:type="dxa"/>
          <w:vMerge/>
        </w:tcPr>
        <w:p w14:paraId="31CEF0CF" w14:textId="77777777" w:rsidR="00250151" w:rsidRPr="00676FEF" w:rsidRDefault="00250151" w:rsidP="00647CDC">
          <w:pPr>
            <w:pStyle w:val="Nagwek"/>
            <w:jc w:val="center"/>
            <w:rPr>
              <w:color w:val="767171" w:themeColor="background2" w:themeShade="80"/>
              <w:sz w:val="20"/>
              <w:szCs w:val="20"/>
            </w:rPr>
          </w:pPr>
        </w:p>
      </w:tc>
    </w:tr>
    <w:tr w:rsidR="00250151" w:rsidRPr="00676FEF" w14:paraId="4821E5E5" w14:textId="77777777" w:rsidTr="00DB22AA">
      <w:trPr>
        <w:jc w:val="center"/>
      </w:trPr>
      <w:tc>
        <w:tcPr>
          <w:tcW w:w="1980" w:type="dxa"/>
          <w:gridSpan w:val="2"/>
        </w:tcPr>
        <w:p w14:paraId="70977ABB" w14:textId="77777777" w:rsidR="00250151" w:rsidRPr="00676FEF" w:rsidRDefault="00250151" w:rsidP="00393490">
          <w:pPr>
            <w:pStyle w:val="Nagwek"/>
            <w:jc w:val="right"/>
            <w:rPr>
              <w:color w:val="767171" w:themeColor="background2" w:themeShade="80"/>
              <w:sz w:val="20"/>
              <w:szCs w:val="20"/>
            </w:rPr>
          </w:pPr>
          <w:r w:rsidRPr="00676FEF">
            <w:rPr>
              <w:color w:val="767171" w:themeColor="background2" w:themeShade="80"/>
              <w:sz w:val="20"/>
              <w:szCs w:val="20"/>
            </w:rPr>
            <w:t>Page/Total pages:</w:t>
          </w:r>
        </w:p>
      </w:tc>
      <w:tc>
        <w:tcPr>
          <w:tcW w:w="2812" w:type="dxa"/>
        </w:tcPr>
        <w:p w14:paraId="7E4C59A2" w14:textId="77777777" w:rsidR="00250151" w:rsidRPr="00676FEF" w:rsidRDefault="00250151">
          <w:pPr>
            <w:pStyle w:val="Nagwek"/>
            <w:rPr>
              <w:color w:val="767171" w:themeColor="background2" w:themeShade="80"/>
              <w:sz w:val="20"/>
              <w:szCs w:val="20"/>
            </w:rPr>
          </w:pPr>
          <w:r w:rsidRPr="00676FEF">
            <w:rPr>
              <w:color w:val="767171" w:themeColor="background2" w:themeShade="80"/>
              <w:sz w:val="20"/>
              <w:szCs w:val="20"/>
            </w:rPr>
            <w:fldChar w:fldCharType="begin"/>
          </w:r>
          <w:r w:rsidRPr="00676FEF">
            <w:rPr>
              <w:color w:val="767171" w:themeColor="background2" w:themeShade="80"/>
              <w:sz w:val="20"/>
              <w:szCs w:val="20"/>
            </w:rPr>
            <w:instrText xml:space="preserve"> PAGE   \* MERGEFORMAT </w:instrText>
          </w:r>
          <w:r w:rsidRPr="00676FEF">
            <w:rPr>
              <w:color w:val="767171" w:themeColor="background2" w:themeShade="80"/>
              <w:sz w:val="20"/>
              <w:szCs w:val="20"/>
            </w:rPr>
            <w:fldChar w:fldCharType="separate"/>
          </w:r>
          <w:r w:rsidRPr="00676FEF">
            <w:rPr>
              <w:noProof/>
              <w:color w:val="767171" w:themeColor="background2" w:themeShade="80"/>
              <w:sz w:val="20"/>
              <w:szCs w:val="20"/>
            </w:rPr>
            <w:t>1</w:t>
          </w:r>
          <w:r w:rsidRPr="00676FEF">
            <w:rPr>
              <w:color w:val="767171" w:themeColor="background2" w:themeShade="80"/>
              <w:sz w:val="20"/>
              <w:szCs w:val="20"/>
            </w:rPr>
            <w:fldChar w:fldCharType="end"/>
          </w:r>
          <w:r w:rsidRPr="00676FEF">
            <w:rPr>
              <w:color w:val="767171" w:themeColor="background2" w:themeShade="80"/>
              <w:sz w:val="20"/>
              <w:szCs w:val="20"/>
            </w:rPr>
            <w:t>/</w:t>
          </w:r>
          <w:r w:rsidRPr="00676FEF">
            <w:rPr>
              <w:color w:val="767171" w:themeColor="background2" w:themeShade="80"/>
              <w:sz w:val="20"/>
              <w:szCs w:val="20"/>
            </w:rPr>
            <w:fldChar w:fldCharType="begin"/>
          </w:r>
          <w:r w:rsidRPr="00676FEF">
            <w:rPr>
              <w:color w:val="767171" w:themeColor="background2" w:themeShade="80"/>
              <w:sz w:val="20"/>
              <w:szCs w:val="20"/>
            </w:rPr>
            <w:instrText xml:space="preserve"> NUMPAGES   \* MERGEFORMAT </w:instrText>
          </w:r>
          <w:r w:rsidRPr="00676FEF">
            <w:rPr>
              <w:color w:val="767171" w:themeColor="background2" w:themeShade="80"/>
              <w:sz w:val="20"/>
              <w:szCs w:val="20"/>
            </w:rPr>
            <w:fldChar w:fldCharType="separate"/>
          </w:r>
          <w:r w:rsidRPr="00676FEF">
            <w:rPr>
              <w:noProof/>
              <w:color w:val="767171" w:themeColor="background2" w:themeShade="80"/>
              <w:sz w:val="20"/>
              <w:szCs w:val="20"/>
            </w:rPr>
            <w:t>2</w:t>
          </w:r>
          <w:r w:rsidRPr="00676FEF">
            <w:rPr>
              <w:color w:val="767171" w:themeColor="background2" w:themeShade="80"/>
              <w:sz w:val="20"/>
              <w:szCs w:val="20"/>
            </w:rPr>
            <w:fldChar w:fldCharType="end"/>
          </w:r>
        </w:p>
      </w:tc>
      <w:tc>
        <w:tcPr>
          <w:tcW w:w="1598" w:type="dxa"/>
          <w:vMerge/>
        </w:tcPr>
        <w:p w14:paraId="521785E0" w14:textId="77777777" w:rsidR="00250151" w:rsidRPr="00676FEF" w:rsidRDefault="00250151">
          <w:pPr>
            <w:pStyle w:val="Nagwek"/>
            <w:rPr>
              <w:color w:val="767171" w:themeColor="background2" w:themeShade="80"/>
              <w:sz w:val="20"/>
              <w:szCs w:val="20"/>
            </w:rPr>
          </w:pPr>
        </w:p>
      </w:tc>
      <w:tc>
        <w:tcPr>
          <w:tcW w:w="1729" w:type="dxa"/>
          <w:vMerge/>
        </w:tcPr>
        <w:p w14:paraId="6B77BD1C" w14:textId="77777777" w:rsidR="00250151" w:rsidRPr="00676FEF" w:rsidRDefault="00250151">
          <w:pPr>
            <w:pStyle w:val="Nagwek"/>
            <w:rPr>
              <w:color w:val="767171" w:themeColor="background2" w:themeShade="80"/>
              <w:sz w:val="20"/>
              <w:szCs w:val="20"/>
            </w:rPr>
          </w:pPr>
        </w:p>
      </w:tc>
      <w:tc>
        <w:tcPr>
          <w:tcW w:w="1617" w:type="dxa"/>
          <w:vMerge/>
        </w:tcPr>
        <w:p w14:paraId="6B9EDA19" w14:textId="77777777" w:rsidR="00250151" w:rsidRPr="00676FEF" w:rsidRDefault="00250151">
          <w:pPr>
            <w:pStyle w:val="Nagwek"/>
            <w:rPr>
              <w:color w:val="767171" w:themeColor="background2" w:themeShade="80"/>
              <w:sz w:val="20"/>
              <w:szCs w:val="20"/>
            </w:rPr>
          </w:pPr>
        </w:p>
      </w:tc>
    </w:tr>
    <w:tr w:rsidR="00250151" w14:paraId="08579EF7" w14:textId="77777777" w:rsidTr="00DB22AA">
      <w:trPr>
        <w:trHeight w:val="57"/>
        <w:jc w:val="center"/>
      </w:trPr>
      <w:tc>
        <w:tcPr>
          <w:tcW w:w="1980" w:type="dxa"/>
          <w:gridSpan w:val="2"/>
        </w:tcPr>
        <w:p w14:paraId="577D62EC" w14:textId="77777777" w:rsidR="00250151" w:rsidRPr="00676FEF" w:rsidRDefault="00250151" w:rsidP="00393490">
          <w:pPr>
            <w:pStyle w:val="Nagwek"/>
            <w:jc w:val="right"/>
            <w:rPr>
              <w:sz w:val="8"/>
              <w:szCs w:val="8"/>
            </w:rPr>
          </w:pPr>
        </w:p>
      </w:tc>
      <w:tc>
        <w:tcPr>
          <w:tcW w:w="2812" w:type="dxa"/>
        </w:tcPr>
        <w:p w14:paraId="0048E4AF" w14:textId="77777777" w:rsidR="00250151" w:rsidRPr="00676FEF" w:rsidRDefault="00250151" w:rsidP="00676FEF">
          <w:pPr>
            <w:pStyle w:val="Nagwek"/>
            <w:jc w:val="right"/>
            <w:rPr>
              <w:sz w:val="8"/>
              <w:szCs w:val="8"/>
            </w:rPr>
          </w:pPr>
        </w:p>
      </w:tc>
      <w:tc>
        <w:tcPr>
          <w:tcW w:w="1598" w:type="dxa"/>
        </w:tcPr>
        <w:p w14:paraId="0779C51A" w14:textId="77777777" w:rsidR="00250151" w:rsidRPr="00676FEF" w:rsidRDefault="00250151">
          <w:pPr>
            <w:pStyle w:val="Nagwek"/>
            <w:rPr>
              <w:sz w:val="8"/>
              <w:szCs w:val="8"/>
            </w:rPr>
          </w:pPr>
        </w:p>
      </w:tc>
      <w:tc>
        <w:tcPr>
          <w:tcW w:w="1729" w:type="dxa"/>
        </w:tcPr>
        <w:p w14:paraId="658B1A69" w14:textId="77777777" w:rsidR="00250151" w:rsidRPr="00676FEF" w:rsidRDefault="00250151">
          <w:pPr>
            <w:pStyle w:val="Nagwek"/>
            <w:rPr>
              <w:sz w:val="8"/>
              <w:szCs w:val="8"/>
            </w:rPr>
          </w:pPr>
        </w:p>
      </w:tc>
      <w:tc>
        <w:tcPr>
          <w:tcW w:w="1617" w:type="dxa"/>
        </w:tcPr>
        <w:p w14:paraId="24811D8E" w14:textId="77777777" w:rsidR="00250151" w:rsidRPr="00676FEF" w:rsidRDefault="00250151">
          <w:pPr>
            <w:pStyle w:val="Nagwek"/>
            <w:rPr>
              <w:sz w:val="8"/>
              <w:szCs w:val="8"/>
            </w:rPr>
          </w:pPr>
        </w:p>
      </w:tc>
    </w:tr>
  </w:tbl>
  <w:p w14:paraId="247A1D0F" w14:textId="77777777" w:rsidR="00C47206" w:rsidRDefault="00C47206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D2C37"/>
    <w:multiLevelType w:val="multilevel"/>
    <w:tmpl w:val="9E4410F8"/>
    <w:lvl w:ilvl="0">
      <w:start w:val="1"/>
      <w:numFmt w:val="decimal"/>
      <w:pStyle w:val="Level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evel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Level3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227C14FF"/>
    <w:multiLevelType w:val="multilevel"/>
    <w:tmpl w:val="26F27C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69514D"/>
    <w:multiLevelType w:val="multilevel"/>
    <w:tmpl w:val="E512A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4C4C4F35"/>
    <w:multiLevelType w:val="hybridMultilevel"/>
    <w:tmpl w:val="BE2C280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667E94"/>
    <w:multiLevelType w:val="hybridMultilevel"/>
    <w:tmpl w:val="26F27CC2"/>
    <w:lvl w:ilvl="0" w:tplc="89AC2FF8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1B554E"/>
    <w:multiLevelType w:val="hybridMultilevel"/>
    <w:tmpl w:val="57ACD2F8"/>
    <w:lvl w:ilvl="0" w:tplc="0A502494">
      <w:start w:val="1"/>
      <w:numFmt w:val="decimal"/>
      <w:lvlText w:val="%1."/>
      <w:lvlJc w:val="left"/>
      <w:pPr>
        <w:ind w:left="2136" w:hanging="360"/>
      </w:pPr>
    </w:lvl>
    <w:lvl w:ilvl="1" w:tplc="04150019" w:tentative="1">
      <w:start w:val="1"/>
      <w:numFmt w:val="lowerLetter"/>
      <w:lvlText w:val="%2."/>
      <w:lvlJc w:val="left"/>
      <w:pPr>
        <w:ind w:left="2856" w:hanging="360"/>
      </w:pPr>
    </w:lvl>
    <w:lvl w:ilvl="2" w:tplc="0415001B" w:tentative="1">
      <w:start w:val="1"/>
      <w:numFmt w:val="lowerRoman"/>
      <w:lvlText w:val="%3."/>
      <w:lvlJc w:val="right"/>
      <w:pPr>
        <w:ind w:left="3576" w:hanging="180"/>
      </w:pPr>
    </w:lvl>
    <w:lvl w:ilvl="3" w:tplc="0415000F" w:tentative="1">
      <w:start w:val="1"/>
      <w:numFmt w:val="decimal"/>
      <w:lvlText w:val="%4."/>
      <w:lvlJc w:val="left"/>
      <w:pPr>
        <w:ind w:left="4296" w:hanging="360"/>
      </w:pPr>
    </w:lvl>
    <w:lvl w:ilvl="4" w:tplc="04150019" w:tentative="1">
      <w:start w:val="1"/>
      <w:numFmt w:val="lowerLetter"/>
      <w:lvlText w:val="%5."/>
      <w:lvlJc w:val="left"/>
      <w:pPr>
        <w:ind w:left="5016" w:hanging="360"/>
      </w:pPr>
    </w:lvl>
    <w:lvl w:ilvl="5" w:tplc="0415001B" w:tentative="1">
      <w:start w:val="1"/>
      <w:numFmt w:val="lowerRoman"/>
      <w:lvlText w:val="%6."/>
      <w:lvlJc w:val="right"/>
      <w:pPr>
        <w:ind w:left="5736" w:hanging="180"/>
      </w:pPr>
    </w:lvl>
    <w:lvl w:ilvl="6" w:tplc="0415000F" w:tentative="1">
      <w:start w:val="1"/>
      <w:numFmt w:val="decimal"/>
      <w:lvlText w:val="%7."/>
      <w:lvlJc w:val="left"/>
      <w:pPr>
        <w:ind w:left="6456" w:hanging="360"/>
      </w:pPr>
    </w:lvl>
    <w:lvl w:ilvl="7" w:tplc="04150019" w:tentative="1">
      <w:start w:val="1"/>
      <w:numFmt w:val="lowerLetter"/>
      <w:lvlText w:val="%8."/>
      <w:lvlJc w:val="left"/>
      <w:pPr>
        <w:ind w:left="7176" w:hanging="360"/>
      </w:pPr>
    </w:lvl>
    <w:lvl w:ilvl="8" w:tplc="0415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6" w15:restartNumberingAfterBreak="0">
    <w:nsid w:val="6D8018B3"/>
    <w:multiLevelType w:val="hybridMultilevel"/>
    <w:tmpl w:val="FABCA90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0C5D3C"/>
    <w:multiLevelType w:val="multilevel"/>
    <w:tmpl w:val="8396B5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79F7441F"/>
    <w:multiLevelType w:val="hybridMultilevel"/>
    <w:tmpl w:val="F6CC9CD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EF55C9"/>
    <w:multiLevelType w:val="hybridMultilevel"/>
    <w:tmpl w:val="B58C5C50"/>
    <w:lvl w:ilvl="0" w:tplc="40E05608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6268367">
    <w:abstractNumId w:val="9"/>
  </w:num>
  <w:num w:numId="2" w16cid:durableId="258567806">
    <w:abstractNumId w:val="4"/>
  </w:num>
  <w:num w:numId="3" w16cid:durableId="1718237834">
    <w:abstractNumId w:val="5"/>
  </w:num>
  <w:num w:numId="4" w16cid:durableId="1863083417">
    <w:abstractNumId w:val="1"/>
  </w:num>
  <w:num w:numId="5" w16cid:durableId="1930963512">
    <w:abstractNumId w:val="7"/>
  </w:num>
  <w:num w:numId="6" w16cid:durableId="1306088846">
    <w:abstractNumId w:val="2"/>
  </w:num>
  <w:num w:numId="7" w16cid:durableId="756173840">
    <w:abstractNumId w:val="0"/>
  </w:num>
  <w:num w:numId="8" w16cid:durableId="1198615182">
    <w:abstractNumId w:val="8"/>
  </w:num>
  <w:num w:numId="9" w16cid:durableId="1522938215">
    <w:abstractNumId w:val="3"/>
  </w:num>
  <w:num w:numId="10" w16cid:durableId="165113590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BE5"/>
    <w:rsid w:val="000039F9"/>
    <w:rsid w:val="00023CE5"/>
    <w:rsid w:val="000279A1"/>
    <w:rsid w:val="000466C6"/>
    <w:rsid w:val="00060F2E"/>
    <w:rsid w:val="00075790"/>
    <w:rsid w:val="0008114F"/>
    <w:rsid w:val="00084594"/>
    <w:rsid w:val="0008704D"/>
    <w:rsid w:val="0008727B"/>
    <w:rsid w:val="000A5C38"/>
    <w:rsid w:val="000C2C68"/>
    <w:rsid w:val="000D2868"/>
    <w:rsid w:val="000E4BE5"/>
    <w:rsid w:val="001014F4"/>
    <w:rsid w:val="00131201"/>
    <w:rsid w:val="00133211"/>
    <w:rsid w:val="00156389"/>
    <w:rsid w:val="00160892"/>
    <w:rsid w:val="001629A5"/>
    <w:rsid w:val="00177BC5"/>
    <w:rsid w:val="001B03A1"/>
    <w:rsid w:val="001B625B"/>
    <w:rsid w:val="001C5106"/>
    <w:rsid w:val="001C736F"/>
    <w:rsid w:val="001F3EF8"/>
    <w:rsid w:val="00203EEF"/>
    <w:rsid w:val="00207FF3"/>
    <w:rsid w:val="002103D3"/>
    <w:rsid w:val="002308C9"/>
    <w:rsid w:val="00250151"/>
    <w:rsid w:val="00254100"/>
    <w:rsid w:val="00261537"/>
    <w:rsid w:val="00261E89"/>
    <w:rsid w:val="0026460B"/>
    <w:rsid w:val="002730E4"/>
    <w:rsid w:val="002964BF"/>
    <w:rsid w:val="002C7A96"/>
    <w:rsid w:val="002F4B2E"/>
    <w:rsid w:val="002F4C73"/>
    <w:rsid w:val="003057AF"/>
    <w:rsid w:val="003530B3"/>
    <w:rsid w:val="00393490"/>
    <w:rsid w:val="003A20F7"/>
    <w:rsid w:val="003A5C59"/>
    <w:rsid w:val="003A728C"/>
    <w:rsid w:val="003F084A"/>
    <w:rsid w:val="00416949"/>
    <w:rsid w:val="00436A7D"/>
    <w:rsid w:val="004A6BEF"/>
    <w:rsid w:val="00505C35"/>
    <w:rsid w:val="00532CB8"/>
    <w:rsid w:val="00540987"/>
    <w:rsid w:val="005634C2"/>
    <w:rsid w:val="005726FE"/>
    <w:rsid w:val="00585011"/>
    <w:rsid w:val="00586689"/>
    <w:rsid w:val="00597C69"/>
    <w:rsid w:val="005B44BA"/>
    <w:rsid w:val="005D23FC"/>
    <w:rsid w:val="005E30DF"/>
    <w:rsid w:val="005F0DFE"/>
    <w:rsid w:val="00610366"/>
    <w:rsid w:val="00611896"/>
    <w:rsid w:val="006223CF"/>
    <w:rsid w:val="00632810"/>
    <w:rsid w:val="00647CDC"/>
    <w:rsid w:val="00676FEF"/>
    <w:rsid w:val="00682590"/>
    <w:rsid w:val="00692D4D"/>
    <w:rsid w:val="00701C0E"/>
    <w:rsid w:val="00711FD5"/>
    <w:rsid w:val="007242E4"/>
    <w:rsid w:val="0074253C"/>
    <w:rsid w:val="00752CFF"/>
    <w:rsid w:val="00753ACB"/>
    <w:rsid w:val="00756E41"/>
    <w:rsid w:val="007A45F3"/>
    <w:rsid w:val="007F7962"/>
    <w:rsid w:val="008262E3"/>
    <w:rsid w:val="00830FA4"/>
    <w:rsid w:val="00841D27"/>
    <w:rsid w:val="00872CE7"/>
    <w:rsid w:val="008772F6"/>
    <w:rsid w:val="008B16BB"/>
    <w:rsid w:val="008C5C44"/>
    <w:rsid w:val="008C6A36"/>
    <w:rsid w:val="008C7672"/>
    <w:rsid w:val="00900D3C"/>
    <w:rsid w:val="009020F7"/>
    <w:rsid w:val="00915D24"/>
    <w:rsid w:val="00980411"/>
    <w:rsid w:val="009925F6"/>
    <w:rsid w:val="00993484"/>
    <w:rsid w:val="009968D8"/>
    <w:rsid w:val="009A52E7"/>
    <w:rsid w:val="009C17E2"/>
    <w:rsid w:val="009E0BCD"/>
    <w:rsid w:val="00A214CB"/>
    <w:rsid w:val="00A22900"/>
    <w:rsid w:val="00A41E3F"/>
    <w:rsid w:val="00A55B0F"/>
    <w:rsid w:val="00A55C78"/>
    <w:rsid w:val="00A903D5"/>
    <w:rsid w:val="00A92B58"/>
    <w:rsid w:val="00AA064E"/>
    <w:rsid w:val="00AB3CC3"/>
    <w:rsid w:val="00AF5091"/>
    <w:rsid w:val="00B226D2"/>
    <w:rsid w:val="00B30FDE"/>
    <w:rsid w:val="00B44E77"/>
    <w:rsid w:val="00B60086"/>
    <w:rsid w:val="00B74091"/>
    <w:rsid w:val="00B9228C"/>
    <w:rsid w:val="00BB7DD2"/>
    <w:rsid w:val="00BE4680"/>
    <w:rsid w:val="00C36DC7"/>
    <w:rsid w:val="00C47206"/>
    <w:rsid w:val="00C50778"/>
    <w:rsid w:val="00C603EF"/>
    <w:rsid w:val="00C734D6"/>
    <w:rsid w:val="00C80A17"/>
    <w:rsid w:val="00C90978"/>
    <w:rsid w:val="00C97E3B"/>
    <w:rsid w:val="00CD5598"/>
    <w:rsid w:val="00CD5ACE"/>
    <w:rsid w:val="00CF2EDC"/>
    <w:rsid w:val="00D1742D"/>
    <w:rsid w:val="00D276F1"/>
    <w:rsid w:val="00D32844"/>
    <w:rsid w:val="00D815F4"/>
    <w:rsid w:val="00D90275"/>
    <w:rsid w:val="00D92292"/>
    <w:rsid w:val="00D93B7E"/>
    <w:rsid w:val="00DA3178"/>
    <w:rsid w:val="00DB22AA"/>
    <w:rsid w:val="00DB6952"/>
    <w:rsid w:val="00DC117A"/>
    <w:rsid w:val="00DD610B"/>
    <w:rsid w:val="00E1366D"/>
    <w:rsid w:val="00E3108F"/>
    <w:rsid w:val="00E343FD"/>
    <w:rsid w:val="00E5752B"/>
    <w:rsid w:val="00E57F6C"/>
    <w:rsid w:val="00E628D0"/>
    <w:rsid w:val="00E70FDA"/>
    <w:rsid w:val="00EA1AA7"/>
    <w:rsid w:val="00EB5120"/>
    <w:rsid w:val="00ED03B6"/>
    <w:rsid w:val="00F143B9"/>
    <w:rsid w:val="00F15D26"/>
    <w:rsid w:val="00F21D2A"/>
    <w:rsid w:val="00F26020"/>
    <w:rsid w:val="00F57708"/>
    <w:rsid w:val="00F741F0"/>
    <w:rsid w:val="00F81E8D"/>
    <w:rsid w:val="00F82E77"/>
    <w:rsid w:val="00FC36F5"/>
    <w:rsid w:val="00FD00F7"/>
    <w:rsid w:val="00FD0934"/>
    <w:rsid w:val="00FE4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AFE7573"/>
  <w15:chartTrackingRefBased/>
  <w15:docId w15:val="{61EF874F-6328-4B4E-84F2-47E99F949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909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next w:val="Normalny"/>
    <w:link w:val="Nagwek2Znak"/>
    <w:autoRedefine/>
    <w:uiPriority w:val="9"/>
    <w:unhideWhenUsed/>
    <w:qFormat/>
    <w:rsid w:val="00C909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autoRedefine/>
    <w:uiPriority w:val="9"/>
    <w:unhideWhenUsed/>
    <w:qFormat/>
    <w:rsid w:val="00C909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21D2A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21D2A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21D2A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21D2A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21D2A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21D2A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711FD5"/>
    <w:rPr>
      <w:color w:val="808080"/>
    </w:rPr>
  </w:style>
  <w:style w:type="table" w:styleId="Tabela-Siatka">
    <w:name w:val="Table Grid"/>
    <w:basedOn w:val="Standardowy"/>
    <w:uiPriority w:val="39"/>
    <w:rsid w:val="00203E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647C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47CDC"/>
  </w:style>
  <w:style w:type="paragraph" w:styleId="Stopka">
    <w:name w:val="footer"/>
    <w:basedOn w:val="Normalny"/>
    <w:link w:val="StopkaZnak"/>
    <w:uiPriority w:val="99"/>
    <w:unhideWhenUsed/>
    <w:rsid w:val="00647CD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47CDC"/>
  </w:style>
  <w:style w:type="character" w:customStyle="1" w:styleId="Nagwek1Znak">
    <w:name w:val="Nagłówek 1 Znak"/>
    <w:basedOn w:val="Domylnaczcionkaakapitu"/>
    <w:link w:val="Nagwek1"/>
    <w:uiPriority w:val="9"/>
    <w:rsid w:val="00E310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3108F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E3108F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E3108F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C909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C909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egenda">
    <w:name w:val="caption"/>
    <w:basedOn w:val="Normalny"/>
    <w:next w:val="Normalny"/>
    <w:link w:val="LegendaZnak"/>
    <w:uiPriority w:val="35"/>
    <w:unhideWhenUsed/>
    <w:qFormat/>
    <w:rsid w:val="009020F7"/>
    <w:pPr>
      <w:spacing w:after="200" w:line="240" w:lineRule="auto"/>
    </w:pPr>
    <w:rPr>
      <w:i/>
      <w:iCs/>
      <w:color w:val="767171" w:themeColor="background2" w:themeShade="80"/>
      <w:sz w:val="18"/>
      <w:szCs w:val="18"/>
    </w:rPr>
  </w:style>
  <w:style w:type="paragraph" w:styleId="Spistreci2">
    <w:name w:val="toc 2"/>
    <w:basedOn w:val="Normalny"/>
    <w:next w:val="Normalny"/>
    <w:autoRedefine/>
    <w:uiPriority w:val="39"/>
    <w:unhideWhenUsed/>
    <w:rsid w:val="00177BC5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177BC5"/>
    <w:pPr>
      <w:spacing w:after="100"/>
      <w:ind w:left="440"/>
    </w:pPr>
  </w:style>
  <w:style w:type="paragraph" w:styleId="Spisilustracji">
    <w:name w:val="table of figures"/>
    <w:basedOn w:val="Normalny"/>
    <w:next w:val="Normalny"/>
    <w:uiPriority w:val="99"/>
    <w:unhideWhenUsed/>
    <w:rsid w:val="00177BC5"/>
    <w:pPr>
      <w:spacing w:after="0"/>
    </w:pPr>
  </w:style>
  <w:style w:type="paragraph" w:customStyle="1" w:styleId="Level1">
    <w:name w:val="Level1"/>
    <w:basedOn w:val="Nagwek1"/>
    <w:link w:val="Level1Znak"/>
    <w:autoRedefine/>
    <w:qFormat/>
    <w:rsid w:val="00EA1AA7"/>
    <w:pPr>
      <w:numPr>
        <w:numId w:val="7"/>
      </w:numPr>
      <w:spacing w:before="360" w:after="120" w:line="240" w:lineRule="auto"/>
      <w:ind w:left="357" w:hanging="357"/>
    </w:pPr>
    <w:rPr>
      <w:b/>
      <w:sz w:val="36"/>
      <w:lang w:val="en-US"/>
    </w:rPr>
  </w:style>
  <w:style w:type="paragraph" w:customStyle="1" w:styleId="Level20">
    <w:name w:val="Level2"/>
    <w:basedOn w:val="Nagwek2"/>
    <w:link w:val="Level2Znak"/>
    <w:autoRedefine/>
    <w:rsid w:val="00872CE7"/>
    <w:pPr>
      <w:ind w:left="1139" w:hanging="431"/>
    </w:pPr>
    <w:rPr>
      <w:b/>
      <w:sz w:val="32"/>
      <w:lang w:val="en-US"/>
    </w:rPr>
  </w:style>
  <w:style w:type="character" w:customStyle="1" w:styleId="Level1Znak">
    <w:name w:val="Level1 Znak"/>
    <w:basedOn w:val="Nagwek1Znak"/>
    <w:link w:val="Level1"/>
    <w:rsid w:val="00EA1AA7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  <w:lang w:val="en-US"/>
    </w:rPr>
  </w:style>
  <w:style w:type="paragraph" w:customStyle="1" w:styleId="Level3">
    <w:name w:val="Level3"/>
    <w:basedOn w:val="Nagwek3"/>
    <w:link w:val="Level3Znak"/>
    <w:autoRedefine/>
    <w:qFormat/>
    <w:rsid w:val="00EA1AA7"/>
    <w:pPr>
      <w:numPr>
        <w:ilvl w:val="2"/>
        <w:numId w:val="7"/>
      </w:numPr>
      <w:spacing w:before="360" w:after="120" w:line="240" w:lineRule="auto"/>
      <w:ind w:left="357" w:hanging="357"/>
    </w:pPr>
    <w:rPr>
      <w:b/>
      <w:color w:val="2F5496" w:themeColor="accent1" w:themeShade="BF"/>
      <w:sz w:val="28"/>
      <w:lang w:val="en-US"/>
    </w:rPr>
  </w:style>
  <w:style w:type="character" w:customStyle="1" w:styleId="Level2Znak">
    <w:name w:val="Level2 Znak"/>
    <w:basedOn w:val="Nagwek2Znak"/>
    <w:link w:val="Level20"/>
    <w:rsid w:val="00872CE7"/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  <w:lang w:val="en-US"/>
    </w:rPr>
  </w:style>
  <w:style w:type="paragraph" w:customStyle="1" w:styleId="Level2">
    <w:name w:val="Level2"/>
    <w:basedOn w:val="Nagwek2"/>
    <w:next w:val="Level20"/>
    <w:autoRedefine/>
    <w:qFormat/>
    <w:rsid w:val="00EA1AA7"/>
    <w:pPr>
      <w:numPr>
        <w:ilvl w:val="1"/>
        <w:numId w:val="7"/>
      </w:numPr>
      <w:spacing w:before="360" w:after="120" w:line="240" w:lineRule="auto"/>
      <w:ind w:left="357" w:hanging="357"/>
    </w:pPr>
    <w:rPr>
      <w:b/>
      <w:sz w:val="32"/>
      <w:lang w:val="en-US"/>
    </w:rPr>
  </w:style>
  <w:style w:type="character" w:customStyle="1" w:styleId="Level3Znak">
    <w:name w:val="Level3 Znak"/>
    <w:basedOn w:val="Nagwek3Znak"/>
    <w:link w:val="Level3"/>
    <w:rsid w:val="00EA1AA7"/>
    <w:rPr>
      <w:rFonts w:asciiTheme="majorHAnsi" w:eastAsiaTheme="majorEastAsia" w:hAnsiTheme="majorHAnsi" w:cstheme="majorBidi"/>
      <w:b/>
      <w:color w:val="2F5496" w:themeColor="accent1" w:themeShade="BF"/>
      <w:sz w:val="28"/>
      <w:szCs w:val="24"/>
      <w:lang w:val="en-US"/>
    </w:rPr>
  </w:style>
  <w:style w:type="table" w:styleId="Zwykatabela1">
    <w:name w:val="Plain Table 1"/>
    <w:basedOn w:val="Standardowy"/>
    <w:uiPriority w:val="41"/>
    <w:rsid w:val="00B6008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Style1">
    <w:name w:val="Style1"/>
    <w:basedOn w:val="Standardowy"/>
    <w:uiPriority w:val="99"/>
    <w:rsid w:val="00F741F0"/>
    <w:pPr>
      <w:spacing w:after="0" w:line="240" w:lineRule="auto"/>
    </w:pPr>
    <w:tblPr>
      <w:tblStyleRowBandSize w:val="1"/>
      <w:jc w:val="center"/>
      <w:tblBorders>
        <w:insideV w:val="single" w:sz="6" w:space="0" w:color="AEAAAA" w:themeColor="background2" w:themeShade="BF"/>
      </w:tblBorders>
    </w:tblPr>
    <w:trPr>
      <w:jc w:val="center"/>
    </w:trPr>
    <w:tcPr>
      <w:shd w:val="clear" w:color="auto" w:fill="FFFFFF" w:themeFill="background1"/>
    </w:tcPr>
    <w:tblStylePr w:type="firstRow">
      <w:rPr>
        <w:b/>
      </w:rPr>
      <w:tblPr/>
      <w:tcPr>
        <w:tcBorders>
          <w:top w:val="nil"/>
          <w:left w:val="nil"/>
          <w:bottom w:val="single" w:sz="6" w:space="0" w:color="auto"/>
          <w:right w:val="nil"/>
          <w:insideH w:val="nil"/>
          <w:insideV w:val="single" w:sz="6" w:space="0" w:color="AEAAAA" w:themeColor="background2" w:themeShade="BF"/>
          <w:tl2br w:val="nil"/>
          <w:tr2bl w:val="nil"/>
        </w:tcBorders>
        <w:shd w:val="clear" w:color="auto" w:fill="B4C6E7" w:themeFill="accent1" w:themeFillTint="66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D9E2F3" w:themeFill="accent1" w:themeFillTint="33"/>
      </w:tcPr>
    </w:tblStylePr>
  </w:style>
  <w:style w:type="paragraph" w:customStyle="1" w:styleId="LevelBasic">
    <w:name w:val="LevelBasic"/>
    <w:basedOn w:val="Normalny"/>
    <w:link w:val="LevelBasicZnak"/>
    <w:autoRedefine/>
    <w:qFormat/>
    <w:rsid w:val="009925F6"/>
    <w:pPr>
      <w:spacing w:before="120" w:after="120" w:line="240" w:lineRule="auto"/>
      <w:jc w:val="both"/>
    </w:pPr>
    <w:rPr>
      <w:sz w:val="24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21D2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LevelBasicZnak">
    <w:name w:val="LevelBasic Znak"/>
    <w:basedOn w:val="Domylnaczcionkaakapitu"/>
    <w:link w:val="LevelBasic"/>
    <w:rsid w:val="009925F6"/>
    <w:rPr>
      <w:sz w:val="24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21D2A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21D2A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21D2A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21D2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21D2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nnotations">
    <w:name w:val="Annotations"/>
    <w:basedOn w:val="LevelBasic"/>
    <w:link w:val="AnnotationsZnak"/>
    <w:autoRedefine/>
    <w:qFormat/>
    <w:rsid w:val="00D90275"/>
    <w:pPr>
      <w:jc w:val="center"/>
    </w:pPr>
    <w:rPr>
      <w:i/>
      <w:color w:val="767171" w:themeColor="background2" w:themeShade="80"/>
    </w:rPr>
  </w:style>
  <w:style w:type="paragraph" w:styleId="Akapitzlist">
    <w:name w:val="List Paragraph"/>
    <w:basedOn w:val="Normalny"/>
    <w:uiPriority w:val="34"/>
    <w:qFormat/>
    <w:rsid w:val="008772F6"/>
    <w:pPr>
      <w:ind w:left="720"/>
      <w:contextualSpacing/>
    </w:pPr>
  </w:style>
  <w:style w:type="character" w:customStyle="1" w:styleId="AnnotationsZnak">
    <w:name w:val="Annotations Znak"/>
    <w:basedOn w:val="LevelBasicZnak"/>
    <w:link w:val="Annotations"/>
    <w:rsid w:val="00D90275"/>
    <w:rPr>
      <w:i/>
      <w:color w:val="767171" w:themeColor="background2" w:themeShade="80"/>
      <w:sz w:val="24"/>
    </w:rPr>
  </w:style>
  <w:style w:type="paragraph" w:customStyle="1" w:styleId="Legend">
    <w:name w:val="Legend"/>
    <w:basedOn w:val="Legenda"/>
    <w:link w:val="LegendZnak"/>
    <w:autoRedefine/>
    <w:rsid w:val="009020F7"/>
    <w:pPr>
      <w:jc w:val="center"/>
    </w:pPr>
    <w:rPr>
      <w:lang w:val="en-US"/>
    </w:rPr>
  </w:style>
  <w:style w:type="paragraph" w:customStyle="1" w:styleId="Level1noNum">
    <w:name w:val="Level1_noNum"/>
    <w:basedOn w:val="Level1"/>
    <w:link w:val="Level1noNumZnak"/>
    <w:autoRedefine/>
    <w:qFormat/>
    <w:rsid w:val="00EA1AA7"/>
    <w:pPr>
      <w:numPr>
        <w:numId w:val="0"/>
      </w:numPr>
      <w:spacing w:before="0"/>
    </w:pPr>
    <w:rPr>
      <w:bCs/>
    </w:rPr>
  </w:style>
  <w:style w:type="character" w:customStyle="1" w:styleId="LegendaZnak">
    <w:name w:val="Legenda Znak"/>
    <w:basedOn w:val="Domylnaczcionkaakapitu"/>
    <w:link w:val="Legenda"/>
    <w:uiPriority w:val="35"/>
    <w:rsid w:val="009020F7"/>
    <w:rPr>
      <w:i/>
      <w:iCs/>
      <w:color w:val="767171" w:themeColor="background2" w:themeShade="80"/>
      <w:sz w:val="18"/>
      <w:szCs w:val="18"/>
    </w:rPr>
  </w:style>
  <w:style w:type="character" w:customStyle="1" w:styleId="LegendZnak">
    <w:name w:val="Legend Znak"/>
    <w:basedOn w:val="LegendaZnak"/>
    <w:link w:val="Legend"/>
    <w:rsid w:val="009020F7"/>
    <w:rPr>
      <w:i/>
      <w:iCs/>
      <w:color w:val="767171" w:themeColor="background2" w:themeShade="80"/>
      <w:sz w:val="18"/>
      <w:szCs w:val="18"/>
      <w:lang w:val="en-US"/>
    </w:rPr>
  </w:style>
  <w:style w:type="character" w:customStyle="1" w:styleId="Level1noNumZnak">
    <w:name w:val="Level1_noNum Znak"/>
    <w:basedOn w:val="Level1Znak"/>
    <w:link w:val="Level1noNum"/>
    <w:rsid w:val="00EA1AA7"/>
    <w:rPr>
      <w:rFonts w:asciiTheme="majorHAnsi" w:eastAsiaTheme="majorEastAsia" w:hAnsiTheme="majorHAnsi" w:cstheme="majorBidi"/>
      <w:b/>
      <w:bCs/>
      <w:color w:val="2F5496" w:themeColor="accent1" w:themeShade="BF"/>
      <w:sz w:val="36"/>
      <w:szCs w:val="32"/>
      <w:lang w:val="en-US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E343FD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E343FD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E343FD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E343FD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E343FD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343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343FD"/>
    <w:rPr>
      <w:rFonts w:ascii="Segoe UI" w:hAnsi="Segoe UI" w:cs="Segoe UI"/>
      <w:sz w:val="18"/>
      <w:szCs w:val="18"/>
    </w:rPr>
  </w:style>
  <w:style w:type="character" w:customStyle="1" w:styleId="tlid-translation">
    <w:name w:val="tlid-translation"/>
    <w:basedOn w:val="Domylnaczcionkaakapitu"/>
    <w:rsid w:val="00E575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3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laminacja\Unit_test_checklist_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C99EEC646BE4FDF8763763089D86449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29033989-FFB9-434B-ABC7-B69F76A068C7}"/>
      </w:docPartPr>
      <w:docPartBody>
        <w:p w:rsidR="00EB03FE" w:rsidRDefault="002E5C0B">
          <w:pPr>
            <w:pStyle w:val="BC99EEC646BE4FDF8763763089D86449"/>
          </w:pPr>
          <w:r w:rsidRPr="00810BA1">
            <w:rPr>
              <w:rStyle w:val="Tekstzastpczy"/>
            </w:rPr>
            <w:t>[Data opublikowania]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C0B"/>
    <w:rsid w:val="001A014C"/>
    <w:rsid w:val="002E5C0B"/>
    <w:rsid w:val="00330B51"/>
    <w:rsid w:val="003C124F"/>
    <w:rsid w:val="004112B0"/>
    <w:rsid w:val="00416CDA"/>
    <w:rsid w:val="005565BA"/>
    <w:rsid w:val="0071234A"/>
    <w:rsid w:val="007D47E5"/>
    <w:rsid w:val="00810AD5"/>
    <w:rsid w:val="008C3AFC"/>
    <w:rsid w:val="00971D72"/>
    <w:rsid w:val="00A73124"/>
    <w:rsid w:val="00A958CE"/>
    <w:rsid w:val="00C11F7D"/>
    <w:rsid w:val="00D36D63"/>
    <w:rsid w:val="00DE7CA3"/>
    <w:rsid w:val="00E83789"/>
    <w:rsid w:val="00EB03FE"/>
    <w:rsid w:val="00F12FCD"/>
    <w:rsid w:val="00FC0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DE7CA3"/>
    <w:rPr>
      <w:color w:val="808080"/>
    </w:rPr>
  </w:style>
  <w:style w:type="paragraph" w:customStyle="1" w:styleId="BC99EEC646BE4FDF8763763089D86449">
    <w:name w:val="BC99EEC646BE4FDF8763763089D8644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2020-09-23T00:00:00</PublishDate>
  <Abstract>The following dokument provides a checklist of correctly done pressure tests of a casing.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A70A71A-75BE-4518-931A-DA81C86DF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Unit_test_checklist_template.dotx</Template>
  <TotalTime>2199</TotalTime>
  <Pages>4</Pages>
  <Words>303</Words>
  <Characters>1819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HYDROSTATIC TESTS OF COMPOSITE-MATERIAL COMBUSTION CHAMBERS – CHECKLIST</vt:lpstr>
    </vt:vector>
  </TitlesOfParts>
  <Company/>
  <LinksUpToDate>false</LinksUpToDate>
  <CharactersWithSpaces>2118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HYDROSTATIC TESTS OF COMPOSITE-MATERIAL COMBUSTION CHAMBERS – CHECKLIST</dc:title>
  <dc:subject>Checklist</dc:subject>
  <dc:creator>Izabela Lechowicz</dc:creator>
  <cp:keywords/>
  <dc:description/>
  <cp:lastModifiedBy>Hyży Bartosz (STUD)</cp:lastModifiedBy>
  <cp:revision>7</cp:revision>
  <dcterms:created xsi:type="dcterms:W3CDTF">2023-12-06T17:48:00Z</dcterms:created>
  <dcterms:modified xsi:type="dcterms:W3CDTF">2023-12-12T23:22:00Z</dcterms:modified>
</cp:coreProperties>
</file>